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5FF" w:rsidP="008F75FF" w:rsidRDefault="008F75FF" w14:paraId="41DCB0C0" w14:textId="5475FC89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 xml:space="preserve">New Zealand Screen Production </w:t>
      </w:r>
      <w:r>
        <w:rPr>
          <w:rFonts w:cs="Calibri"/>
          <w:b/>
          <w:sz w:val="28"/>
          <w:szCs w:val="28"/>
        </w:rPr>
        <w:t>Rebate (NZSPR)</w:t>
      </w:r>
    </w:p>
    <w:p w:rsidRPr="007313DB" w:rsidR="00910C7D" w:rsidP="008F75FF" w:rsidRDefault="00A540A8" w14:paraId="52E17F4F" w14:textId="1389144B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Registration</w:t>
      </w:r>
      <w:r w:rsidRPr="007313DB" w:rsidR="00B15F06">
        <w:rPr>
          <w:rFonts w:cs="Calibri"/>
          <w:b/>
          <w:sz w:val="28"/>
          <w:szCs w:val="28"/>
        </w:rPr>
        <w:t xml:space="preserve"> Form</w:t>
      </w:r>
      <w:r w:rsidR="007313DB">
        <w:rPr>
          <w:rFonts w:cs="Calibri"/>
          <w:b/>
          <w:sz w:val="28"/>
          <w:szCs w:val="28"/>
        </w:rPr>
        <w:t xml:space="preserve"> </w:t>
      </w:r>
      <w:r w:rsidR="008F75FF">
        <w:rPr>
          <w:rFonts w:cs="Calibri"/>
          <w:b/>
          <w:sz w:val="28"/>
          <w:szCs w:val="28"/>
        </w:rPr>
        <w:t xml:space="preserve">for </w:t>
      </w:r>
      <w:r w:rsidRPr="007313DB" w:rsidR="00E21FC4">
        <w:rPr>
          <w:rFonts w:cs="Calibri"/>
          <w:b/>
          <w:sz w:val="28"/>
          <w:szCs w:val="28"/>
        </w:rPr>
        <w:t>International</w:t>
      </w:r>
      <w:r w:rsidRPr="007313DB" w:rsidR="00AF4BCB">
        <w:rPr>
          <w:rFonts w:cs="Calibri"/>
          <w:b/>
          <w:sz w:val="28"/>
          <w:szCs w:val="28"/>
        </w:rPr>
        <w:t xml:space="preserve"> </w:t>
      </w:r>
      <w:r w:rsidR="00A67847">
        <w:rPr>
          <w:rFonts w:cs="Calibri"/>
          <w:b/>
          <w:sz w:val="28"/>
          <w:szCs w:val="28"/>
        </w:rPr>
        <w:t xml:space="preserve">&amp; PDV </w:t>
      </w:r>
      <w:r w:rsidRPr="007313DB" w:rsidR="00AF4BCB">
        <w:rPr>
          <w:rFonts w:cs="Calibri"/>
          <w:b/>
          <w:sz w:val="28"/>
          <w:szCs w:val="28"/>
        </w:rPr>
        <w:t>Production</w:t>
      </w:r>
      <w:r w:rsidR="00A67847">
        <w:rPr>
          <w:rFonts w:cs="Calibri"/>
          <w:b/>
          <w:sz w:val="28"/>
          <w:szCs w:val="28"/>
        </w:rPr>
        <w:t>s</w:t>
      </w:r>
    </w:p>
    <w:p w:rsidR="00712166" w:rsidP="00D13F67" w:rsidRDefault="00712166" w14:paraId="2FDDE320" w14:textId="77777777">
      <w:pPr>
        <w:jc w:val="both"/>
        <w:rPr>
          <w:rFonts w:cs="Calibri"/>
          <w:sz w:val="22"/>
          <w:szCs w:val="22"/>
          <w:lang w:val="en-NZ"/>
        </w:rPr>
      </w:pPr>
    </w:p>
    <w:p w:rsidR="00832A91" w:rsidP="658A6432" w:rsidRDefault="00832A91" w14:paraId="6E5F0BE7" w14:textId="76EBE7BF">
      <w:pPr>
        <w:rPr>
          <w:i w:val="1"/>
          <w:iCs w:val="1"/>
          <w:color w:val="FF0000"/>
          <w:sz w:val="22"/>
          <w:szCs w:val="22"/>
        </w:rPr>
      </w:pPr>
      <w:bookmarkStart w:name="_Hlk529192393" w:id="0"/>
      <w:r w:rsidRPr="658A6432" w:rsidR="00832A91">
        <w:rPr>
          <w:b w:val="1"/>
          <w:bCs w:val="1"/>
          <w:color w:val="FF0000"/>
          <w:sz w:val="22"/>
          <w:szCs w:val="22"/>
        </w:rPr>
        <w:t xml:space="preserve">PLEASE NOTE: </w:t>
      </w:r>
      <w:r w:rsidRPr="658A6432" w:rsidR="60D1750E">
        <w:rPr>
          <w:b w:val="0"/>
          <w:bCs w:val="0"/>
          <w:color w:val="FF0000"/>
          <w:sz w:val="22"/>
          <w:szCs w:val="22"/>
        </w:rPr>
        <w:t>t</w:t>
      </w:r>
      <w:r w:rsidRPr="658A6432" w:rsidR="000B591E">
        <w:rPr>
          <w:color w:val="FF0000"/>
          <w:sz w:val="22"/>
          <w:szCs w:val="22"/>
        </w:rPr>
        <w:t xml:space="preserve">his form </w:t>
      </w:r>
      <w:r w:rsidRPr="658A6432" w:rsidR="000B591E">
        <w:rPr>
          <w:b w:val="1"/>
          <w:bCs w:val="1"/>
          <w:color w:val="FF0000"/>
          <w:sz w:val="22"/>
          <w:szCs w:val="22"/>
        </w:rPr>
        <w:t xml:space="preserve">must </w:t>
      </w:r>
      <w:r w:rsidRPr="658A6432" w:rsidR="000B591E">
        <w:rPr>
          <w:color w:val="FF0000"/>
          <w:sz w:val="22"/>
          <w:szCs w:val="22"/>
        </w:rPr>
        <w:t xml:space="preserve">be </w:t>
      </w:r>
      <w:r w:rsidRPr="658A6432" w:rsidR="000B591E">
        <w:rPr>
          <w:color w:val="FF0000"/>
          <w:sz w:val="22"/>
          <w:szCs w:val="22"/>
        </w:rPr>
        <w:t>submitted</w:t>
      </w:r>
      <w:r w:rsidRPr="658A6432" w:rsidR="000B591E">
        <w:rPr>
          <w:color w:val="FF0000"/>
          <w:sz w:val="22"/>
          <w:szCs w:val="22"/>
        </w:rPr>
        <w:t xml:space="preserve"> </w:t>
      </w:r>
      <w:bookmarkEnd w:id="0"/>
      <w:r w:rsidRPr="658A6432" w:rsidR="00AD1156">
        <w:rPr>
          <w:color w:val="FF0000"/>
          <w:sz w:val="22"/>
          <w:szCs w:val="22"/>
        </w:rPr>
        <w:t xml:space="preserve">within the relevant </w:t>
      </w:r>
      <w:r w:rsidRPr="658A6432" w:rsidR="00AD1156">
        <w:rPr>
          <w:color w:val="FF0000"/>
          <w:sz w:val="22"/>
          <w:szCs w:val="22"/>
        </w:rPr>
        <w:t>timeframe</w:t>
      </w:r>
      <w:r w:rsidRPr="658A6432" w:rsidR="00AD1156">
        <w:rPr>
          <w:color w:val="FF0000"/>
          <w:sz w:val="22"/>
          <w:szCs w:val="22"/>
        </w:rPr>
        <w:t xml:space="preserve"> as per </w:t>
      </w:r>
      <w:r w:rsidRPr="658A6432" w:rsidR="00100152">
        <w:rPr>
          <w:color w:val="FF0000"/>
          <w:sz w:val="22"/>
          <w:szCs w:val="22"/>
        </w:rPr>
        <w:t>c</w:t>
      </w:r>
      <w:r w:rsidRPr="658A6432" w:rsidR="00AD1156">
        <w:rPr>
          <w:color w:val="FF0000"/>
          <w:sz w:val="22"/>
          <w:szCs w:val="22"/>
        </w:rPr>
        <w:t xml:space="preserve">lause 26 of the </w:t>
      </w:r>
      <w:r w:rsidRPr="658A6432" w:rsidR="005109C4">
        <w:rPr>
          <w:color w:val="FF0000"/>
          <w:sz w:val="22"/>
          <w:szCs w:val="22"/>
        </w:rPr>
        <w:t>c</w:t>
      </w:r>
      <w:r w:rsidRPr="658A6432" w:rsidR="00AD1156">
        <w:rPr>
          <w:color w:val="FF0000"/>
          <w:sz w:val="22"/>
          <w:szCs w:val="22"/>
        </w:rPr>
        <w:t xml:space="preserve">riteria. </w:t>
      </w:r>
    </w:p>
    <w:p w:rsidR="00832A91" w:rsidP="00D13F67" w:rsidRDefault="00832A91" w14:paraId="4F588F7C" w14:textId="77777777">
      <w:pPr>
        <w:rPr>
          <w:rFonts w:cs="Calibri"/>
          <w:sz w:val="22"/>
          <w:szCs w:val="22"/>
          <w:lang w:val="en-NZ"/>
        </w:rPr>
      </w:pPr>
    </w:p>
    <w:p w:rsidR="0017318A" w:rsidP="00D13F67" w:rsidRDefault="00910C7D" w14:paraId="1385578D" w14:textId="558B93C9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n-NZ"/>
        </w:rPr>
        <w:t xml:space="preserve">This </w:t>
      </w:r>
      <w:r w:rsidR="00C86795">
        <w:rPr>
          <w:rFonts w:cs="Calibri"/>
          <w:sz w:val="22"/>
          <w:szCs w:val="22"/>
          <w:lang w:val="en-NZ"/>
        </w:rPr>
        <w:t xml:space="preserve">registration </w:t>
      </w:r>
      <w:r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w:history="1" r:id="rId12">
        <w:r w:rsidRPr="00B8271D">
          <w:rPr>
            <w:rStyle w:val="Honongaitua"/>
            <w:rFonts w:cs="Calibri"/>
            <w:sz w:val="22"/>
            <w:szCs w:val="22"/>
            <w:lang w:val="en-NZ"/>
          </w:rPr>
          <w:t>NZSP</w:t>
        </w:r>
        <w:r w:rsidRPr="00B8271D" w:rsidR="005109C4">
          <w:rPr>
            <w:rStyle w:val="Honongaitua"/>
            <w:rFonts w:cs="Calibri"/>
            <w:sz w:val="22"/>
            <w:szCs w:val="22"/>
            <w:lang w:val="en-NZ"/>
          </w:rPr>
          <w:t>R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Criteria for </w:t>
        </w:r>
        <w:r w:rsidRPr="00B8271D" w:rsidR="002823C8">
          <w:rPr>
            <w:rStyle w:val="Honongaitua"/>
            <w:rFonts w:cs="Calibri"/>
            <w:sz w:val="22"/>
            <w:szCs w:val="22"/>
            <w:lang w:val="en-NZ"/>
          </w:rPr>
          <w:t xml:space="preserve">International 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>Productions dated 1</w:t>
        </w:r>
        <w:r w:rsidRPr="00B8271D" w:rsidR="005109C4">
          <w:rPr>
            <w:rStyle w:val="Honongaitua"/>
            <w:rFonts w:cs="Calibri"/>
            <w:sz w:val="22"/>
            <w:szCs w:val="22"/>
            <w:lang w:val="en-NZ"/>
          </w:rPr>
          <w:t xml:space="preserve"> November 2023</w:t>
        </w:r>
      </w:hyperlink>
      <w:r w:rsidRPr="00B8271D" w:rsidR="00CA2F48">
        <w:rPr>
          <w:rFonts w:cs="Calibri"/>
          <w:sz w:val="22"/>
          <w:szCs w:val="22"/>
          <w:lang w:val="en-NZ"/>
        </w:rPr>
        <w:t>.</w:t>
      </w:r>
      <w:r w:rsidR="00B12BE8">
        <w:rPr>
          <w:rFonts w:cs="Calibri"/>
          <w:sz w:val="22"/>
          <w:szCs w:val="22"/>
          <w:lang w:val="en-NZ"/>
        </w:rPr>
        <w:t xml:space="preserve"> </w:t>
      </w:r>
      <w:r>
        <w:rPr>
          <w:rFonts w:cs="Calibri"/>
          <w:sz w:val="22"/>
          <w:szCs w:val="22"/>
          <w:lang w:val="en-NZ"/>
        </w:rPr>
        <w:t>Capitalised terms used in this application form have the definitions set out in</w:t>
      </w:r>
      <w:r w:rsidR="0017318A">
        <w:rPr>
          <w:rFonts w:cs="Calibri"/>
          <w:sz w:val="22"/>
          <w:szCs w:val="22"/>
          <w:lang w:val="en-NZ"/>
        </w:rPr>
        <w:t xml:space="preserve"> Appendix 1 </w:t>
      </w:r>
      <w:r w:rsidR="00CA2F48">
        <w:rPr>
          <w:rFonts w:cs="Calibri"/>
          <w:sz w:val="22"/>
          <w:szCs w:val="22"/>
          <w:lang w:val="en-NZ"/>
        </w:rPr>
        <w:t>of</w:t>
      </w:r>
      <w:r>
        <w:rPr>
          <w:rFonts w:cs="Calibri"/>
          <w:sz w:val="22"/>
          <w:szCs w:val="22"/>
          <w:lang w:val="en-NZ"/>
        </w:rPr>
        <w:t xml:space="preserve"> the </w:t>
      </w:r>
      <w:r w:rsidR="00B95A23">
        <w:rPr>
          <w:rFonts w:cs="Calibri"/>
          <w:sz w:val="22"/>
          <w:szCs w:val="22"/>
          <w:lang w:val="en-NZ"/>
        </w:rPr>
        <w:t>C</w:t>
      </w:r>
      <w:r>
        <w:rPr>
          <w:rFonts w:cs="Calibri"/>
          <w:sz w:val="22"/>
          <w:szCs w:val="22"/>
          <w:lang w:val="en-NZ"/>
        </w:rPr>
        <w:t xml:space="preserve">riteria. </w:t>
      </w:r>
      <w:bookmarkStart w:name="_Hlk529192581" w:id="1"/>
      <w:r w:rsidR="00CE2D49">
        <w:rPr>
          <w:rFonts w:cs="Calibri"/>
          <w:sz w:val="22"/>
          <w:szCs w:val="22"/>
        </w:rPr>
        <w:t xml:space="preserve">Please send the completed form to </w:t>
      </w:r>
      <w:hyperlink w:history="1" r:id="rId13">
        <w:r w:rsidR="005109C4">
          <w:rPr>
            <w:rStyle w:val="Honongaitua"/>
            <w:rFonts w:cs="Calibri"/>
            <w:sz w:val="22"/>
            <w:szCs w:val="22"/>
          </w:rPr>
          <w:t>nzspr@nzfilm.co.nz</w:t>
        </w:r>
      </w:hyperlink>
      <w:r w:rsidR="00CE2D49">
        <w:rPr>
          <w:rFonts w:cs="Calibri"/>
          <w:sz w:val="22"/>
          <w:szCs w:val="22"/>
        </w:rPr>
        <w:t>.</w:t>
      </w:r>
    </w:p>
    <w:bookmarkEnd w:id="1"/>
    <w:p w:rsidR="00CE2D49" w:rsidP="00D13F67" w:rsidRDefault="00CE2D49" w14:paraId="77374120" w14:textId="77777777">
      <w:pPr>
        <w:rPr>
          <w:rFonts w:cs="Calibri"/>
          <w:sz w:val="22"/>
          <w:szCs w:val="22"/>
        </w:rPr>
      </w:pPr>
    </w:p>
    <w:p w:rsidRPr="00FD6228" w:rsidR="00FD6228" w:rsidP="00D13F67" w:rsidRDefault="00FD6228" w14:paraId="400771F4" w14:textId="77CEDA24">
      <w:pPr>
        <w:rPr>
          <w:rFonts w:cs="Calibri"/>
          <w:i/>
          <w:iCs/>
          <w:sz w:val="22"/>
          <w:szCs w:val="22"/>
        </w:rPr>
      </w:pPr>
      <w:r w:rsidRPr="00FD6228">
        <w:rPr>
          <w:rFonts w:cs="Calibri"/>
          <w:i/>
          <w:iCs/>
          <w:sz w:val="22"/>
          <w:szCs w:val="22"/>
        </w:rPr>
        <w:t xml:space="preserve">Applicants registering for a New Zealand Rebate should complete the </w:t>
      </w:r>
      <w:hyperlink w:history="1" r:id="rId14">
        <w:r w:rsidRPr="00FD6228">
          <w:rPr>
            <w:rStyle w:val="Honongaitua"/>
            <w:rFonts w:cs="Calibri"/>
            <w:i/>
            <w:iCs/>
            <w:sz w:val="22"/>
            <w:szCs w:val="22"/>
          </w:rPr>
          <w:t>registration from for New Zealand Productions</w:t>
        </w:r>
      </w:hyperlink>
      <w:r w:rsidRPr="00FD6228">
        <w:rPr>
          <w:rFonts w:cs="Calibri"/>
          <w:i/>
          <w:iCs/>
          <w:sz w:val="22"/>
          <w:szCs w:val="22"/>
        </w:rPr>
        <w:t xml:space="preserve"> and </w:t>
      </w:r>
      <w:r w:rsidRPr="00FD6228">
        <w:rPr>
          <w:rFonts w:cs="Calibri"/>
          <w:b/>
          <w:i/>
          <w:iCs/>
          <w:sz w:val="22"/>
          <w:szCs w:val="22"/>
        </w:rPr>
        <w:t>not</w:t>
      </w:r>
      <w:r w:rsidRPr="00FD6228">
        <w:rPr>
          <w:rFonts w:cs="Calibri"/>
          <w:i/>
          <w:iCs/>
          <w:sz w:val="22"/>
          <w:szCs w:val="22"/>
        </w:rPr>
        <w:t xml:space="preserve"> this form.</w:t>
      </w:r>
    </w:p>
    <w:p w:rsidRPr="00FD6228" w:rsidR="00161780" w:rsidP="00D13F67" w:rsidRDefault="00161780" w14:paraId="3CE4D64B" w14:textId="77777777">
      <w:pPr>
        <w:rPr>
          <w:rFonts w:cs="Calibri"/>
          <w:i/>
          <w:iCs/>
          <w:sz w:val="22"/>
          <w:szCs w:val="22"/>
        </w:rPr>
      </w:pPr>
    </w:p>
    <w:tbl>
      <w:tblPr>
        <w:tblW w:w="10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394"/>
      </w:tblGrid>
      <w:tr w:rsidRPr="000F634C" w:rsidR="00161780" w:rsidTr="008F75FF" w14:paraId="5C73820B" w14:textId="77777777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vAlign w:val="center"/>
          </w:tcPr>
          <w:p w:rsidR="00161780" w:rsidP="00D13F67" w:rsidRDefault="00161780" w14:paraId="762AA11B" w14:textId="7777777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Pr="000F634C" w:rsidR="00910C7D" w:rsidTr="005C1C89" w14:paraId="1ED1C250" w14:textId="77777777">
        <w:trPr>
          <w:trHeight w:val="475"/>
          <w:jc w:val="center"/>
        </w:trPr>
        <w:tc>
          <w:tcPr>
            <w:tcW w:w="107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712166" w:rsidP="00D13F67" w:rsidRDefault="00910C7D" w14:paraId="5650B5F0" w14:textId="756B0ECF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Full name of applicant entity (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r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egistered 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Special Purpose Vehicle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name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known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): </w:t>
            </w:r>
            <w:bookmarkStart w:name="Text456" w:id="2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712166" w:rsidP="0092636C" w:rsidRDefault="008B2824" w14:paraId="6537D519" w14:textId="77777777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Studio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/Production Company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End w:id="2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2A3A80" w:rsidP="00EA77CD" w:rsidRDefault="002A2239" w14:paraId="22C5F196" w14:textId="71B0BC1A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registration form submitted: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Pr="000F634C" w:rsidR="00910C7D" w:rsidTr="0092636C" w14:paraId="39D1296C" w14:textId="77777777">
        <w:trPr>
          <w:trHeight w:val="914"/>
          <w:jc w:val="center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</w:tcPr>
          <w:p w:rsidR="00910C7D" w:rsidP="00D13F67" w:rsidRDefault="00910C7D" w14:paraId="70184117" w14:textId="7777777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Contact person:</w:t>
            </w:r>
            <w:bookmarkStart w:name="Text260" w:id="3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:rsidR="00910C7D" w:rsidP="00D13F67" w:rsidRDefault="00910C7D" w14:paraId="6D85FAE0" w14:textId="77777777">
            <w:pPr>
              <w:ind w:right="315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name="Text261" w:id="4"/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 </w:t>
            </w:r>
            <w:bookmarkEnd w:id="4"/>
          </w:p>
          <w:p w:rsidR="00910C7D" w:rsidP="00D13F67" w:rsidRDefault="00910C7D" w14:paraId="47F65664" w14:textId="77777777">
            <w:pPr>
              <w:ind w:right="315"/>
              <w:rPr>
                <w:rFonts w:cs="Calibri"/>
                <w:sz w:val="22"/>
                <w:szCs w:val="22"/>
              </w:rPr>
            </w:pPr>
          </w:p>
          <w:p w:rsidR="00910C7D" w:rsidP="00D13F67" w:rsidRDefault="00910C7D" w14:paraId="505D0D46" w14:textId="77777777">
            <w:pPr>
              <w:ind w:right="315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color="auto" w:sz="4" w:space="0"/>
              <w:bottom w:val="single" w:color="auto" w:sz="4" w:space="0"/>
            </w:tcBorders>
          </w:tcPr>
          <w:p w:rsidR="00910C7D" w:rsidP="00D13F67" w:rsidRDefault="00910C7D" w14:paraId="1CD31332" w14:textId="7777777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Business phone:</w:t>
            </w:r>
            <w:bookmarkStart w:name="Text262" w:id="5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  <w:p w:rsidR="00910C7D" w:rsidP="00D13F67" w:rsidRDefault="00910C7D" w14:paraId="689413B1" w14:textId="77777777">
            <w:pPr>
              <w:spacing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Mobile phone:</w:t>
            </w:r>
            <w:bookmarkStart w:name="Text263" w:id="6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6"/>
          </w:p>
          <w:p w:rsidR="002A3A80" w:rsidP="00EA77CD" w:rsidRDefault="00910C7D" w14:paraId="7081ACDA" w14:textId="7A1FA81C">
            <w:pPr>
              <w:spacing w:after="120"/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Email:</w:t>
            </w:r>
            <w:bookmarkStart w:name="Text264" w:id="7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Pr="000F634C" w:rsidR="00161780" w:rsidTr="008F75FF" w14:paraId="0D3D8B31" w14:textId="77777777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vAlign w:val="center"/>
          </w:tcPr>
          <w:p w:rsidR="00161780" w:rsidP="00D13F67" w:rsidRDefault="00161780" w14:paraId="5A4B13A5" w14:textId="7777777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Pr="000F634C" w:rsidR="00910C7D" w:rsidTr="005C1C89" w14:paraId="6E56A13E" w14:textId="77777777">
        <w:tblPrEx>
          <w:tblLook w:val="01E0" w:firstRow="1" w:lastRow="1" w:firstColumn="1" w:lastColumn="1" w:noHBand="0" w:noVBand="0"/>
        </w:tblPrEx>
        <w:trPr>
          <w:trHeight w:val="1701"/>
          <w:jc w:val="center"/>
        </w:trPr>
        <w:tc>
          <w:tcPr>
            <w:tcW w:w="10776" w:type="dxa"/>
            <w:gridSpan w:val="2"/>
          </w:tcPr>
          <w:p w:rsidR="00910C7D" w:rsidP="00D13F67" w:rsidRDefault="00910C7D" w14:paraId="783431F5" w14:textId="7777777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name="Text315" w:id="8"/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  <w:bookmarkEnd w:id="8"/>
          </w:p>
          <w:p w:rsidR="003F64BC" w:rsidP="00D13F67" w:rsidRDefault="002F1DC2" w14:paraId="056D7DEB" w14:textId="42181B4C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Start w:name="Text493" w:id="9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bookmarkEnd w:id="9"/>
          <w:p w:rsidR="006D7A19" w:rsidP="00D13F67" w:rsidRDefault="002572F3" w14:paraId="798FFDA7" w14:textId="081A0DB9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8557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fldChar w:fldCharType="end"/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 xml:space="preserve"> Feature </w:t>
            </w:r>
            <w:r w:rsidR="00E664A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f</w:t>
            </w:r>
            <w:r w:rsidRPr="00293E0D" w:rsidR="006D7A19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ilm (theatrical release)</w:t>
            </w:r>
            <w:r w:rsidR="006D7A19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="00485578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6D7A19" w:rsid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A19" w:rsid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6D7A19" w:rsid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Pr="006D7A19" w:rsid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Pr="006D7A19"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93E0D" w:rsidR="00485578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Television/</w:t>
            </w:r>
            <w:r w:rsidRPr="00E664AD" w:rsid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o</w:t>
            </w:r>
            <w:r w:rsidRPr="00E664AD" w:rsidR="00485578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ther</w:t>
            </w:r>
            <w:r w:rsidRPr="00E664AD" w:rsidR="00293E0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 xml:space="preserve"> non-theatrical</w:t>
            </w:r>
          </w:p>
          <w:p w:rsidR="00D01CFB" w:rsidP="00D13F67" w:rsidRDefault="00D01CFB" w14:paraId="70DF9C8A" w14:textId="5EE2E4F4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D01CFB" w:rsidP="00D13F67" w:rsidRDefault="00D01CFB" w14:paraId="4D85517E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Director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2A3A80" w:rsidP="00EA77CD" w:rsidRDefault="00D01CFB" w14:paraId="66F2092B" w14:textId="2C9D773F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Writer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Pr="000F634C" w:rsidR="00161780" w:rsidTr="008F75FF" w14:paraId="15D49B6A" w14:textId="7777777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76" w:type="dxa"/>
            <w:gridSpan w:val="2"/>
            <w:shd w:val="clear" w:color="auto" w:fill="F2F2F2"/>
            <w:vAlign w:val="center"/>
          </w:tcPr>
          <w:p w:rsidRPr="00161780" w:rsidR="00161780" w:rsidP="00161780" w:rsidRDefault="00161780" w14:paraId="4A3CB410" w14:textId="0F8FD7E0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Pr="000F634C" w:rsidR="004E6DB9" w:rsidTr="004E6DB9" w14:paraId="465EBBC1" w14:textId="7777777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76" w:type="dxa"/>
            <w:gridSpan w:val="2"/>
          </w:tcPr>
          <w:p w:rsidR="0092636C" w:rsidP="00A967C0" w:rsidRDefault="004E6DB9" w14:paraId="0A0A4AF7" w14:textId="27EEBB06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</w:t>
            </w:r>
            <w:r w:rsidR="00F027A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QNZPE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A967C0" w:rsidP="00A967C0" w:rsidRDefault="00A967C0" w14:paraId="19444D9D" w14:textId="77777777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:rsidR="005109C4" w:rsidP="00A967C0" w:rsidRDefault="00C472AD" w14:paraId="08BF69CD" w14:textId="77777777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Is the production intending to apply for the 5% Uplift? </w:t>
            </w:r>
            <w:r w:rsidR="00560131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</w:p>
          <w:p w:rsidR="00F027A1" w:rsidP="00A967C0" w:rsidRDefault="00F027A1" w14:paraId="163D84D3" w14:textId="77777777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:rsidRPr="00EA77CD" w:rsidR="002A3A80" w:rsidP="00F027A1" w:rsidRDefault="00560131" w14:paraId="2010FA4A" w14:textId="731724BD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Note: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if YES, you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must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apply for a Provisional Certificate after registering the production. Application forms are available</w: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on the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hyperlink w:history="1" r:id="rId15">
              <w:r w:rsidR="009B0EBC">
                <w:rPr>
                  <w:rStyle w:val="Honongaitua"/>
                  <w:rFonts w:ascii="Calibri" w:hAnsi="Calibri" w:cs="Calibri"/>
                  <w:snapToGrid w:val="0"/>
                  <w:sz w:val="22"/>
                  <w:szCs w:val="22"/>
                  <w:lang w:eastAsia="en-US"/>
                </w:rPr>
                <w:t>NZFC website</w:t>
              </w:r>
            </w:hyperlink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</w:t>
            </w:r>
            <w:r w:rsidR="00410FA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10FAB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PDV Productions are not eligible for the 5% Uplift.</w:t>
            </w:r>
          </w:p>
        </w:tc>
      </w:tr>
      <w:tr w:rsidRPr="000F634C" w:rsidR="00161780" w:rsidTr="008F75FF" w14:paraId="4C3ABC16" w14:textId="7777777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76" w:type="dxa"/>
            <w:gridSpan w:val="2"/>
            <w:shd w:val="clear" w:color="auto" w:fill="F2F2F2"/>
            <w:vAlign w:val="center"/>
          </w:tcPr>
          <w:p w:rsidRPr="00161780" w:rsidR="00161780" w:rsidP="00161780" w:rsidRDefault="00161780" w14:paraId="291CAD8D" w14:textId="7FC56C7D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Estimated Dates (</w:t>
            </w:r>
            <w:r>
              <w:rPr>
                <w:rFonts w:cs="Calibri"/>
                <w:b/>
                <w:color w:val="FF0000"/>
                <w:sz w:val="22"/>
                <w:szCs w:val="22"/>
              </w:rPr>
              <w:t>complete one only</w:t>
            </w:r>
            <w:r>
              <w:rPr>
                <w:rFonts w:cs="Calibri"/>
                <w:b/>
                <w:sz w:val="22"/>
                <w:szCs w:val="22"/>
              </w:rPr>
              <w:t>)</w:t>
            </w:r>
          </w:p>
        </w:tc>
      </w:tr>
      <w:tr w:rsidRPr="000F634C" w:rsidR="005D38A6" w:rsidTr="005C1C89" w14:paraId="32EEBA16" w14:textId="77777777">
        <w:tblPrEx>
          <w:tblLook w:val="01E0" w:firstRow="1" w:lastRow="1" w:firstColumn="1" w:lastColumn="1" w:noHBand="0" w:noVBand="0"/>
        </w:tblPrEx>
        <w:trPr>
          <w:trHeight w:val="1665"/>
          <w:jc w:val="center"/>
        </w:trPr>
        <w:tc>
          <w:tcPr>
            <w:tcW w:w="10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E39EB" w:rsidP="00161780" w:rsidRDefault="003E39EB" w14:paraId="7419BF2E" w14:textId="7AB7F71A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INTERNATIONAL </w:t>
            </w:r>
            <w:r w:rsidR="005109C4">
              <w:rPr>
                <w:rFonts w:cs="Calibri"/>
                <w:b/>
                <w:sz w:val="22"/>
                <w:szCs w:val="22"/>
              </w:rPr>
              <w:t>REBATE</w:t>
            </w:r>
          </w:p>
          <w:p w:rsidR="005D38A6" w:rsidP="00D13F67" w:rsidRDefault="005D38A6" w14:paraId="1AC82B12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5D38A6" w:rsidP="00D13F67" w:rsidRDefault="005D38A6" w14:paraId="0C28FFA0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commencement of Principal Photography</w:t>
            </w:r>
            <w:r w:rsidR="0071216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in New Zealand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674F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:rsidR="00D01CFB" w:rsidP="00D13F67" w:rsidRDefault="00D01CFB" w14:paraId="1BE34570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completion of Principal Photography</w:t>
            </w:r>
            <w:r w:rsidR="0071216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in New Zealand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E74496" w:rsidP="00E74496" w:rsidRDefault="00D01CFB" w14:paraId="3590491D" w14:textId="00379345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</w:t>
            </w:r>
            <w:r w:rsidR="005D38A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ate of Completion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of production</w:t>
            </w:r>
            <w:r w:rsidR="005D38A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E74496" w:rsidP="0091701D" w:rsidRDefault="000921CE" w14:paraId="0ECB8871" w14:textId="172127F6">
            <w:pPr>
              <w:pStyle w:val="RrangiKwae"/>
              <w:tabs>
                <w:tab w:val="left" w:pos="3723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Crew: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Estimated New Zealand Crew</w:t>
            </w:r>
            <w:r w:rsidR="0092636C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(if known)</w:t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: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:rsidR="003E39EB" w:rsidP="0091701D" w:rsidRDefault="000921CE" w14:paraId="03BAE615" w14:textId="231A359A">
            <w:pPr>
              <w:pStyle w:val="RrangiKwae"/>
              <w:tabs>
                <w:tab w:val="left" w:pos="3723"/>
              </w:tabs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Cast: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Estimated New Zealand C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ast</w:t>
            </w:r>
            <w:r w:rsidR="0092636C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(if known)</w:t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: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:rsidR="00E74496" w:rsidP="00E74496" w:rsidRDefault="00E74496" w14:paraId="6E93A190" w14:textId="77777777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:rsidR="003E39EB" w:rsidP="0092636C" w:rsidRDefault="003E39EB" w14:paraId="34197066" w14:textId="088355F3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POST, DIGITAL AND VISUAL EFFECTS (PDV) </w:t>
            </w:r>
            <w:r w:rsidR="005109C4">
              <w:rPr>
                <w:rFonts w:ascii="Calibri" w:hAnsi="Calibri" w:cs="Calibri"/>
                <w:b/>
                <w:noProof/>
                <w:sz w:val="22"/>
                <w:szCs w:val="22"/>
              </w:rPr>
              <w:t>REBATE</w:t>
            </w:r>
          </w:p>
          <w:p w:rsidRPr="00161780" w:rsidR="00672F34" w:rsidP="00161780" w:rsidRDefault="003E39EB" w14:paraId="292474BD" w14:textId="67DC00DB">
            <w:pPr>
              <w:pStyle w:val="RrangiKwae"/>
              <w:tabs>
                <w:tab w:val="center" w:pos="5280"/>
              </w:tabs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95A23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</w:p>
          <w:p w:rsidR="003E39EB" w:rsidP="00D13F67" w:rsidRDefault="003E39EB" w14:paraId="5D25BA84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:rsidR="003E39EB" w:rsidP="00D13F67" w:rsidRDefault="003E39EB" w14:paraId="0B713046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3E39EB" w:rsidP="00D13F67" w:rsidRDefault="003E39EB" w14:paraId="1055AA80" w14:textId="7777777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lastRenderedPageBreak/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:rsidR="00712166" w:rsidP="005B0713" w:rsidRDefault="003E39EB" w14:paraId="19281D0A" w14:textId="308E7A8A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PDV supplier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:rsidR="00910C7D" w:rsidP="00025A79" w:rsidRDefault="00910C7D" w14:paraId="2AC39C74" w14:textId="77777777">
      <w:pPr>
        <w:rPr>
          <w:rFonts w:cs="Calibri"/>
        </w:rPr>
      </w:pPr>
    </w:p>
    <w:sectPr w:rsidR="00910C7D" w:rsidSect="00100152">
      <w:footerReference w:type="even" r:id="rId16"/>
      <w:footerReference w:type="default" r:id="rId17"/>
      <w:footerReference w:type="first" r:id="rId18"/>
      <w:pgSz w:w="11907" w:h="16840" w:orient="portrait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146B" w:rsidRDefault="00A3146B" w14:paraId="4E6FE714" w14:textId="77777777">
      <w:r>
        <w:separator/>
      </w:r>
    </w:p>
  </w:endnote>
  <w:endnote w:type="continuationSeparator" w:id="0">
    <w:p w:rsidR="00A3146B" w:rsidRDefault="00A3146B" w14:paraId="57DA4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717B" w:rsidP="00910C7D" w:rsidRDefault="00DC717B" w14:paraId="554CEB1F" w14:textId="77777777">
    <w:pPr>
      <w:pStyle w:val="Hiku"/>
      <w:framePr w:wrap="around" w:hAnchor="margin" w:vAnchor="text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:rsidR="00DC717B" w:rsidP="00910C7D" w:rsidRDefault="00DC717B" w14:paraId="02E4D5A3" w14:textId="77777777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72F34" w:rsidR="00DC717B" w:rsidP="00161780" w:rsidRDefault="00672F34" w14:paraId="1DD163A6" w14:textId="30373715">
    <w:pPr>
      <w:pStyle w:val="Hiku"/>
      <w:tabs>
        <w:tab w:val="clear" w:pos="8306"/>
        <w:tab w:val="left" w:pos="9498"/>
      </w:tabs>
    </w:pPr>
    <w:r>
      <w:t xml:space="preserve">NZSPR-International Registration Form - 1 </w:t>
    </w:r>
    <w:r w:rsidR="00161780">
      <w:t>November 2023 Criteria (</w:t>
    </w:r>
    <w:r w:rsidR="00611310">
      <w:t>12</w:t>
    </w:r>
    <w:r w:rsidR="00161780">
      <w:t>-</w:t>
    </w:r>
    <w:r w:rsidR="00611310">
      <w:t>24</w:t>
    </w:r>
    <w:r w:rsidR="00161780">
      <w:t>)</w:t>
    </w:r>
    <w:r w:rsidR="00161780">
      <w:tab/>
    </w:r>
    <w:r w:rsidRPr="00672F34">
      <w:rPr>
        <w:lang w:val="mi-NZ"/>
      </w:rPr>
      <w:t xml:space="preserve">Whārangi </w:t>
    </w:r>
    <w:r w:rsidRPr="00672F34">
      <w:fldChar w:fldCharType="begin"/>
    </w:r>
    <w:r w:rsidRPr="00672F34">
      <w:instrText>PAGE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  <w:r w:rsidRPr="00672F34">
      <w:rPr>
        <w:lang w:val="mi-NZ"/>
      </w:rPr>
      <w:t xml:space="preserve"> o </w:t>
    </w:r>
    <w:r w:rsidRPr="00672F34">
      <w:fldChar w:fldCharType="begin"/>
    </w:r>
    <w:r w:rsidRPr="00672F34">
      <w:instrText>NUMPAGES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09C4" w:rsidR="00DC717B" w:rsidP="005109C4" w:rsidRDefault="00DC717B" w14:paraId="77521F14" w14:textId="7CB83758">
    <w:pPr>
      <w:pStyle w:val="Hiku"/>
      <w:tabs>
        <w:tab w:val="clear" w:pos="8306"/>
        <w:tab w:val="left" w:pos="9781"/>
      </w:tabs>
    </w:pPr>
    <w:r w:rsidRPr="005109C4">
      <w:rPr>
        <w:rFonts w:cs="Calibri"/>
        <w:lang w:val="en-GB"/>
      </w:rPr>
      <w:t>NZSP</w:t>
    </w:r>
    <w:r w:rsidR="005109C4">
      <w:rPr>
        <w:rFonts w:cs="Calibri"/>
        <w:lang w:val="en-GB"/>
      </w:rPr>
      <w:t>R</w:t>
    </w:r>
    <w:r w:rsidRPr="005109C4">
      <w:rPr>
        <w:rFonts w:cs="Calibri"/>
        <w:lang w:val="en-GB"/>
      </w:rPr>
      <w:t xml:space="preserve"> </w:t>
    </w:r>
    <w:r w:rsidRPr="005109C4" w:rsidR="00D96B05">
      <w:rPr>
        <w:rFonts w:cs="Calibri"/>
        <w:lang w:val="en-GB"/>
      </w:rPr>
      <w:t>Registration Form</w:t>
    </w:r>
    <w:r w:rsidRPr="005109C4">
      <w:rPr>
        <w:rFonts w:cs="Calibri"/>
        <w:lang w:val="en-GB"/>
      </w:rPr>
      <w:t xml:space="preserve"> –</w:t>
    </w:r>
    <w:r w:rsidRPr="005109C4" w:rsidR="00075443">
      <w:rPr>
        <w:rFonts w:cs="Calibri"/>
        <w:lang w:val="en-GB"/>
      </w:rPr>
      <w:t xml:space="preserve"> </w:t>
    </w:r>
    <w:r w:rsidRPr="005109C4" w:rsidR="0011307F">
      <w:rPr>
        <w:rFonts w:cs="Calibri"/>
        <w:lang w:val="en-GB"/>
      </w:rPr>
      <w:t>International</w:t>
    </w:r>
    <w:r w:rsidRPr="005109C4">
      <w:rPr>
        <w:rFonts w:cs="Calibri"/>
        <w:lang w:val="en-GB"/>
      </w:rPr>
      <w:t xml:space="preserve"> </w:t>
    </w:r>
    <w:r w:rsidR="005109C4">
      <w:rPr>
        <w:rFonts w:cs="Calibri"/>
        <w:lang w:val="en-GB"/>
      </w:rPr>
      <w:t xml:space="preserve">&amp; PDV </w:t>
    </w:r>
    <w:r w:rsidRPr="005109C4" w:rsidR="00075443">
      <w:rPr>
        <w:rFonts w:cs="Calibri"/>
        <w:lang w:val="en-GB"/>
      </w:rPr>
      <w:t>Productions</w:t>
    </w:r>
    <w:r w:rsidRPr="005109C4" w:rsidR="0004591F">
      <w:rPr>
        <w:rFonts w:cs="Calibri"/>
        <w:lang w:val="en-GB"/>
      </w:rPr>
      <w:t xml:space="preserve"> </w:t>
    </w:r>
    <w:r w:rsidRPr="005109C4" w:rsidR="00712166">
      <w:rPr>
        <w:rFonts w:cs="Calibri"/>
        <w:lang w:val="en-GB"/>
      </w:rPr>
      <w:t>(</w:t>
    </w:r>
    <w:r w:rsidR="005109C4">
      <w:rPr>
        <w:rFonts w:cs="Calibri"/>
        <w:lang w:val="en-GB"/>
      </w:rPr>
      <w:t>10-23</w:t>
    </w:r>
    <w:r w:rsidRPr="005109C4" w:rsidR="00712166">
      <w:rPr>
        <w:rFonts w:cs="Calibri"/>
        <w:lang w:val="en-GB"/>
      </w:rPr>
      <w:t>)</w:t>
    </w:r>
    <w:r w:rsidRPr="005109C4" w:rsidR="00075443">
      <w:rPr>
        <w:rFonts w:cs="Calibri"/>
        <w:lang w:val="en-GB"/>
      </w:rPr>
      <w:tab/>
    </w:r>
    <w:r w:rsidRPr="005109C4">
      <w:t xml:space="preserve">Page </w:t>
    </w:r>
    <w:r w:rsidRPr="005109C4">
      <w:rPr>
        <w:bCs/>
      </w:rPr>
      <w:fldChar w:fldCharType="begin"/>
    </w:r>
    <w:r w:rsidRPr="005109C4">
      <w:rPr>
        <w:bCs/>
      </w:rPr>
      <w:instrText xml:space="preserve"> PAGE </w:instrText>
    </w:r>
    <w:r w:rsidRPr="005109C4">
      <w:rPr>
        <w:bCs/>
      </w:rPr>
      <w:fldChar w:fldCharType="separate"/>
    </w:r>
    <w:r w:rsidRPr="005109C4" w:rsidR="00227C71">
      <w:rPr>
        <w:bCs/>
        <w:noProof/>
      </w:rPr>
      <w:t>1</w:t>
    </w:r>
    <w:r w:rsidRPr="005109C4">
      <w:rPr>
        <w:bCs/>
      </w:rPr>
      <w:fldChar w:fldCharType="end"/>
    </w:r>
    <w:r w:rsidRPr="005109C4">
      <w:t xml:space="preserve"> of </w:t>
    </w:r>
    <w:r w:rsidRPr="005109C4">
      <w:rPr>
        <w:bCs/>
      </w:rPr>
      <w:fldChar w:fldCharType="begin"/>
    </w:r>
    <w:r w:rsidRPr="005109C4">
      <w:rPr>
        <w:bCs/>
      </w:rPr>
      <w:instrText xml:space="preserve"> NUMPAGES  </w:instrText>
    </w:r>
    <w:r w:rsidRPr="005109C4">
      <w:rPr>
        <w:bCs/>
      </w:rPr>
      <w:fldChar w:fldCharType="separate"/>
    </w:r>
    <w:r w:rsidRPr="005109C4" w:rsidR="00227C71">
      <w:rPr>
        <w:bCs/>
        <w:noProof/>
      </w:rPr>
      <w:t>1</w:t>
    </w:r>
    <w:r w:rsidRPr="005109C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146B" w:rsidRDefault="00A3146B" w14:paraId="08BF5F63" w14:textId="77777777">
      <w:r>
        <w:separator/>
      </w:r>
    </w:p>
  </w:footnote>
  <w:footnote w:type="continuationSeparator" w:id="0">
    <w:p w:rsidR="00A3146B" w:rsidRDefault="00A3146B" w14:paraId="1323D9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5972">
    <w:abstractNumId w:val="26"/>
  </w:num>
  <w:num w:numId="2" w16cid:durableId="1275287101">
    <w:abstractNumId w:val="15"/>
  </w:num>
  <w:num w:numId="3" w16cid:durableId="1966152016">
    <w:abstractNumId w:val="22"/>
  </w:num>
  <w:num w:numId="4" w16cid:durableId="156532719">
    <w:abstractNumId w:val="5"/>
  </w:num>
  <w:num w:numId="5" w16cid:durableId="4408239">
    <w:abstractNumId w:val="13"/>
  </w:num>
  <w:num w:numId="6" w16cid:durableId="1835023959">
    <w:abstractNumId w:val="2"/>
  </w:num>
  <w:num w:numId="7" w16cid:durableId="1940066452">
    <w:abstractNumId w:val="18"/>
  </w:num>
  <w:num w:numId="8" w16cid:durableId="773132604">
    <w:abstractNumId w:val="0"/>
  </w:num>
  <w:num w:numId="9" w16cid:durableId="1676684196">
    <w:abstractNumId w:val="21"/>
  </w:num>
  <w:num w:numId="10" w16cid:durableId="2129157999">
    <w:abstractNumId w:val="23"/>
  </w:num>
  <w:num w:numId="11" w16cid:durableId="1169833957">
    <w:abstractNumId w:val="8"/>
  </w:num>
  <w:num w:numId="12" w16cid:durableId="775252816">
    <w:abstractNumId w:val="6"/>
  </w:num>
  <w:num w:numId="13" w16cid:durableId="1046872767">
    <w:abstractNumId w:val="9"/>
  </w:num>
  <w:num w:numId="14" w16cid:durableId="1497261862">
    <w:abstractNumId w:val="17"/>
  </w:num>
  <w:num w:numId="15" w16cid:durableId="1248005682">
    <w:abstractNumId w:val="27"/>
  </w:num>
  <w:num w:numId="16" w16cid:durableId="1290553959">
    <w:abstractNumId w:val="4"/>
  </w:num>
  <w:num w:numId="17" w16cid:durableId="1124739844">
    <w:abstractNumId w:val="20"/>
  </w:num>
  <w:num w:numId="18" w16cid:durableId="1420368860">
    <w:abstractNumId w:val="3"/>
  </w:num>
  <w:num w:numId="19" w16cid:durableId="1684280134">
    <w:abstractNumId w:val="14"/>
  </w:num>
  <w:num w:numId="20" w16cid:durableId="1800147203">
    <w:abstractNumId w:val="19"/>
  </w:num>
  <w:num w:numId="21" w16cid:durableId="1262253493">
    <w:abstractNumId w:val="12"/>
  </w:num>
  <w:num w:numId="22" w16cid:durableId="1377896332">
    <w:abstractNumId w:val="25"/>
  </w:num>
  <w:num w:numId="23" w16cid:durableId="483936845">
    <w:abstractNumId w:val="16"/>
  </w:num>
  <w:num w:numId="24" w16cid:durableId="188497698">
    <w:abstractNumId w:val="24"/>
  </w:num>
  <w:num w:numId="25" w16cid:durableId="1395665193">
    <w:abstractNumId w:val="10"/>
  </w:num>
  <w:num w:numId="26" w16cid:durableId="1832604104">
    <w:abstractNumId w:val="7"/>
  </w:num>
  <w:num w:numId="27" w16cid:durableId="1553887401">
    <w:abstractNumId w:val="11"/>
  </w:num>
  <w:num w:numId="28" w16cid:durableId="171816539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69"/>
    <w:rsid w:val="00014A86"/>
    <w:rsid w:val="00015A90"/>
    <w:rsid w:val="0001610E"/>
    <w:rsid w:val="00023AE8"/>
    <w:rsid w:val="00025A79"/>
    <w:rsid w:val="00026426"/>
    <w:rsid w:val="00032F19"/>
    <w:rsid w:val="0004591F"/>
    <w:rsid w:val="00052B00"/>
    <w:rsid w:val="00066995"/>
    <w:rsid w:val="00070C60"/>
    <w:rsid w:val="00075443"/>
    <w:rsid w:val="00082226"/>
    <w:rsid w:val="0008334B"/>
    <w:rsid w:val="00086B32"/>
    <w:rsid w:val="00090FAE"/>
    <w:rsid w:val="000921CE"/>
    <w:rsid w:val="000A08DA"/>
    <w:rsid w:val="000B591E"/>
    <w:rsid w:val="000E5686"/>
    <w:rsid w:val="000E7307"/>
    <w:rsid w:val="000F634C"/>
    <w:rsid w:val="00100152"/>
    <w:rsid w:val="00102CFD"/>
    <w:rsid w:val="0011307F"/>
    <w:rsid w:val="00121E74"/>
    <w:rsid w:val="00125369"/>
    <w:rsid w:val="00126E4D"/>
    <w:rsid w:val="001321C1"/>
    <w:rsid w:val="00134DC9"/>
    <w:rsid w:val="0013539A"/>
    <w:rsid w:val="001356D3"/>
    <w:rsid w:val="00135968"/>
    <w:rsid w:val="00161780"/>
    <w:rsid w:val="001654A5"/>
    <w:rsid w:val="00167F3A"/>
    <w:rsid w:val="00172D66"/>
    <w:rsid w:val="0017318A"/>
    <w:rsid w:val="00193D6D"/>
    <w:rsid w:val="001C7BFE"/>
    <w:rsid w:val="001D317C"/>
    <w:rsid w:val="001E08EA"/>
    <w:rsid w:val="001F0575"/>
    <w:rsid w:val="001F29F3"/>
    <w:rsid w:val="001F2CCA"/>
    <w:rsid w:val="00204252"/>
    <w:rsid w:val="00227C71"/>
    <w:rsid w:val="00230FD7"/>
    <w:rsid w:val="00231853"/>
    <w:rsid w:val="00241FC8"/>
    <w:rsid w:val="002572F3"/>
    <w:rsid w:val="00263B12"/>
    <w:rsid w:val="00273E18"/>
    <w:rsid w:val="0028029D"/>
    <w:rsid w:val="002823C8"/>
    <w:rsid w:val="0028690A"/>
    <w:rsid w:val="00286A0B"/>
    <w:rsid w:val="00293409"/>
    <w:rsid w:val="00293E0D"/>
    <w:rsid w:val="002A2239"/>
    <w:rsid w:val="002A3A80"/>
    <w:rsid w:val="002A4DA5"/>
    <w:rsid w:val="002A64A0"/>
    <w:rsid w:val="002B1FD0"/>
    <w:rsid w:val="002B325B"/>
    <w:rsid w:val="002D487D"/>
    <w:rsid w:val="002E06FA"/>
    <w:rsid w:val="002E4A31"/>
    <w:rsid w:val="002E7C96"/>
    <w:rsid w:val="002F1DC2"/>
    <w:rsid w:val="003067FD"/>
    <w:rsid w:val="00346D65"/>
    <w:rsid w:val="00347C49"/>
    <w:rsid w:val="003621D6"/>
    <w:rsid w:val="00364705"/>
    <w:rsid w:val="00367DA6"/>
    <w:rsid w:val="00375179"/>
    <w:rsid w:val="003908AF"/>
    <w:rsid w:val="003E1A4E"/>
    <w:rsid w:val="003E39EB"/>
    <w:rsid w:val="003E6EB2"/>
    <w:rsid w:val="003F19FB"/>
    <w:rsid w:val="003F2017"/>
    <w:rsid w:val="003F64BC"/>
    <w:rsid w:val="00404053"/>
    <w:rsid w:val="00410FAB"/>
    <w:rsid w:val="0041480A"/>
    <w:rsid w:val="00434471"/>
    <w:rsid w:val="00472F5D"/>
    <w:rsid w:val="00485578"/>
    <w:rsid w:val="0049718E"/>
    <w:rsid w:val="00497634"/>
    <w:rsid w:val="004A1D63"/>
    <w:rsid w:val="004A6827"/>
    <w:rsid w:val="004B56CE"/>
    <w:rsid w:val="004C2BEB"/>
    <w:rsid w:val="004D04BB"/>
    <w:rsid w:val="004E63EC"/>
    <w:rsid w:val="004E6DB9"/>
    <w:rsid w:val="004F0FB4"/>
    <w:rsid w:val="004F6A3E"/>
    <w:rsid w:val="005076C0"/>
    <w:rsid w:val="005109C4"/>
    <w:rsid w:val="00512C65"/>
    <w:rsid w:val="00521365"/>
    <w:rsid w:val="00532793"/>
    <w:rsid w:val="00545CE7"/>
    <w:rsid w:val="00555D05"/>
    <w:rsid w:val="00560131"/>
    <w:rsid w:val="00566B9F"/>
    <w:rsid w:val="00570161"/>
    <w:rsid w:val="0058268D"/>
    <w:rsid w:val="00583EBE"/>
    <w:rsid w:val="00587170"/>
    <w:rsid w:val="00592CA4"/>
    <w:rsid w:val="005B0713"/>
    <w:rsid w:val="005B0A80"/>
    <w:rsid w:val="005B3C3C"/>
    <w:rsid w:val="005C1C89"/>
    <w:rsid w:val="005C678C"/>
    <w:rsid w:val="005C6852"/>
    <w:rsid w:val="005C7F4E"/>
    <w:rsid w:val="005D1F8E"/>
    <w:rsid w:val="005D38A6"/>
    <w:rsid w:val="005E3635"/>
    <w:rsid w:val="00611310"/>
    <w:rsid w:val="00615155"/>
    <w:rsid w:val="00653094"/>
    <w:rsid w:val="00653CF5"/>
    <w:rsid w:val="00671A3D"/>
    <w:rsid w:val="00672F34"/>
    <w:rsid w:val="00673E33"/>
    <w:rsid w:val="006760EF"/>
    <w:rsid w:val="00683A09"/>
    <w:rsid w:val="00685D77"/>
    <w:rsid w:val="00690A1B"/>
    <w:rsid w:val="00692E81"/>
    <w:rsid w:val="006A5EFC"/>
    <w:rsid w:val="006B0F9E"/>
    <w:rsid w:val="006C00EB"/>
    <w:rsid w:val="006C1306"/>
    <w:rsid w:val="006C4547"/>
    <w:rsid w:val="006C7BEE"/>
    <w:rsid w:val="006D454F"/>
    <w:rsid w:val="006D6308"/>
    <w:rsid w:val="006D7A19"/>
    <w:rsid w:val="006E3B20"/>
    <w:rsid w:val="006E7A48"/>
    <w:rsid w:val="006F4641"/>
    <w:rsid w:val="006F50CF"/>
    <w:rsid w:val="006F5865"/>
    <w:rsid w:val="00712166"/>
    <w:rsid w:val="00712A38"/>
    <w:rsid w:val="00724B1F"/>
    <w:rsid w:val="007254A3"/>
    <w:rsid w:val="007269FD"/>
    <w:rsid w:val="007313DB"/>
    <w:rsid w:val="0073648A"/>
    <w:rsid w:val="00740695"/>
    <w:rsid w:val="00741E11"/>
    <w:rsid w:val="00742115"/>
    <w:rsid w:val="00756503"/>
    <w:rsid w:val="007634C1"/>
    <w:rsid w:val="00764796"/>
    <w:rsid w:val="007725D7"/>
    <w:rsid w:val="00777DA3"/>
    <w:rsid w:val="00782D3B"/>
    <w:rsid w:val="00787E59"/>
    <w:rsid w:val="00791347"/>
    <w:rsid w:val="007A2293"/>
    <w:rsid w:val="007A5739"/>
    <w:rsid w:val="007A6700"/>
    <w:rsid w:val="007C6042"/>
    <w:rsid w:val="007E294C"/>
    <w:rsid w:val="007F14A3"/>
    <w:rsid w:val="008130EB"/>
    <w:rsid w:val="00831851"/>
    <w:rsid w:val="00832A91"/>
    <w:rsid w:val="0084673B"/>
    <w:rsid w:val="0085075E"/>
    <w:rsid w:val="00850E76"/>
    <w:rsid w:val="00851E52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E5154"/>
    <w:rsid w:val="008E62E1"/>
    <w:rsid w:val="008F75FF"/>
    <w:rsid w:val="00901042"/>
    <w:rsid w:val="00907D46"/>
    <w:rsid w:val="00910C7D"/>
    <w:rsid w:val="0091701D"/>
    <w:rsid w:val="00921DFB"/>
    <w:rsid w:val="0092636C"/>
    <w:rsid w:val="00931BEF"/>
    <w:rsid w:val="0093399D"/>
    <w:rsid w:val="00936F0C"/>
    <w:rsid w:val="0094111B"/>
    <w:rsid w:val="00941ED6"/>
    <w:rsid w:val="00943DB0"/>
    <w:rsid w:val="00956B57"/>
    <w:rsid w:val="00982695"/>
    <w:rsid w:val="009A1052"/>
    <w:rsid w:val="009B0EBC"/>
    <w:rsid w:val="009D0D68"/>
    <w:rsid w:val="009F3B21"/>
    <w:rsid w:val="00A00544"/>
    <w:rsid w:val="00A05343"/>
    <w:rsid w:val="00A068E9"/>
    <w:rsid w:val="00A125AB"/>
    <w:rsid w:val="00A3146B"/>
    <w:rsid w:val="00A32DFF"/>
    <w:rsid w:val="00A3661A"/>
    <w:rsid w:val="00A3799F"/>
    <w:rsid w:val="00A540A8"/>
    <w:rsid w:val="00A67847"/>
    <w:rsid w:val="00A7559C"/>
    <w:rsid w:val="00A879C6"/>
    <w:rsid w:val="00A90446"/>
    <w:rsid w:val="00A967C0"/>
    <w:rsid w:val="00AA5F56"/>
    <w:rsid w:val="00AB5B4B"/>
    <w:rsid w:val="00AB6D9D"/>
    <w:rsid w:val="00AC3783"/>
    <w:rsid w:val="00AC4448"/>
    <w:rsid w:val="00AD1156"/>
    <w:rsid w:val="00AD4741"/>
    <w:rsid w:val="00AE1AD9"/>
    <w:rsid w:val="00AE7854"/>
    <w:rsid w:val="00AF4BCB"/>
    <w:rsid w:val="00B04BBD"/>
    <w:rsid w:val="00B11378"/>
    <w:rsid w:val="00B12BE8"/>
    <w:rsid w:val="00B15F06"/>
    <w:rsid w:val="00B31A59"/>
    <w:rsid w:val="00B45169"/>
    <w:rsid w:val="00B61882"/>
    <w:rsid w:val="00B674F2"/>
    <w:rsid w:val="00B717C3"/>
    <w:rsid w:val="00B77B4D"/>
    <w:rsid w:val="00B8271D"/>
    <w:rsid w:val="00B86FE2"/>
    <w:rsid w:val="00B93A88"/>
    <w:rsid w:val="00B94FDB"/>
    <w:rsid w:val="00B95A23"/>
    <w:rsid w:val="00BC5F8A"/>
    <w:rsid w:val="00BD733A"/>
    <w:rsid w:val="00BE4650"/>
    <w:rsid w:val="00BE7BCF"/>
    <w:rsid w:val="00C01A4E"/>
    <w:rsid w:val="00C0750B"/>
    <w:rsid w:val="00C20108"/>
    <w:rsid w:val="00C472AD"/>
    <w:rsid w:val="00C55C0D"/>
    <w:rsid w:val="00C65858"/>
    <w:rsid w:val="00C707CA"/>
    <w:rsid w:val="00C80E07"/>
    <w:rsid w:val="00C86795"/>
    <w:rsid w:val="00C90C0D"/>
    <w:rsid w:val="00C93D38"/>
    <w:rsid w:val="00CA03D6"/>
    <w:rsid w:val="00CA2F48"/>
    <w:rsid w:val="00CB19AF"/>
    <w:rsid w:val="00CB3D0E"/>
    <w:rsid w:val="00CB6093"/>
    <w:rsid w:val="00CE2D49"/>
    <w:rsid w:val="00D00856"/>
    <w:rsid w:val="00D01CFB"/>
    <w:rsid w:val="00D071AF"/>
    <w:rsid w:val="00D13F67"/>
    <w:rsid w:val="00D15924"/>
    <w:rsid w:val="00D93627"/>
    <w:rsid w:val="00D96B05"/>
    <w:rsid w:val="00D96F35"/>
    <w:rsid w:val="00DB30F1"/>
    <w:rsid w:val="00DB3A18"/>
    <w:rsid w:val="00DB41FE"/>
    <w:rsid w:val="00DC1F9F"/>
    <w:rsid w:val="00DC717B"/>
    <w:rsid w:val="00DD091A"/>
    <w:rsid w:val="00DD10EC"/>
    <w:rsid w:val="00DD6E32"/>
    <w:rsid w:val="00DE21EB"/>
    <w:rsid w:val="00DF0618"/>
    <w:rsid w:val="00E02EB4"/>
    <w:rsid w:val="00E15A04"/>
    <w:rsid w:val="00E17D58"/>
    <w:rsid w:val="00E21FC4"/>
    <w:rsid w:val="00E31046"/>
    <w:rsid w:val="00E5563A"/>
    <w:rsid w:val="00E65DE1"/>
    <w:rsid w:val="00E664AD"/>
    <w:rsid w:val="00E7046A"/>
    <w:rsid w:val="00E73CC8"/>
    <w:rsid w:val="00E74496"/>
    <w:rsid w:val="00E75465"/>
    <w:rsid w:val="00E9231F"/>
    <w:rsid w:val="00E94B80"/>
    <w:rsid w:val="00EA58F9"/>
    <w:rsid w:val="00EA77CD"/>
    <w:rsid w:val="00F001D0"/>
    <w:rsid w:val="00F027A1"/>
    <w:rsid w:val="00F06BFB"/>
    <w:rsid w:val="00F11F8E"/>
    <w:rsid w:val="00F13D2F"/>
    <w:rsid w:val="00F1515E"/>
    <w:rsid w:val="00F247ED"/>
    <w:rsid w:val="00F3770A"/>
    <w:rsid w:val="00F4359E"/>
    <w:rsid w:val="00F47714"/>
    <w:rsid w:val="00F5099F"/>
    <w:rsid w:val="00F55B3D"/>
    <w:rsid w:val="00FB2CE6"/>
    <w:rsid w:val="00FC2BD7"/>
    <w:rsid w:val="00FC5105"/>
    <w:rsid w:val="00FC741F"/>
    <w:rsid w:val="00FD6228"/>
    <w:rsid w:val="00FE1F34"/>
    <w:rsid w:val="00FE1F3E"/>
    <w:rsid w:val="00FE3BE7"/>
    <w:rsid w:val="00FF6541"/>
    <w:rsid w:val="19C0709A"/>
    <w:rsid w:val="60D1750E"/>
    <w:rsid w:val="658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FCEF6"/>
  <w15:chartTrackingRefBased/>
  <w15:docId w15:val="{063BAC72-5B66-4C8D-A6D8-27241D4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noa" w:default="1">
    <w:name w:val="Normal"/>
    <w:qFormat/>
    <w:rsid w:val="00082226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styleId="MomotuhiKwaeTaunoa" w:default="1">
    <w:name w:val="Default Paragraph Font"/>
    <w:uiPriority w:val="1"/>
    <w:semiHidden/>
    <w:unhideWhenUsed/>
  </w:style>
  <w:style w:type="table" w:styleId="PnoaRipang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oreheRrangi" w:default="1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styleId="DefinitionTerm" w:customStyle="1">
    <w:name w:val="Definition Term"/>
    <w:basedOn w:val="Pnoa"/>
    <w:next w:val="DefinitionList"/>
    <w:rsid w:val="007F0E69"/>
    <w:rPr>
      <w:snapToGrid w:val="0"/>
      <w:lang w:eastAsia="en-US"/>
    </w:rPr>
  </w:style>
  <w:style w:type="paragraph" w:styleId="DefinitionList" w:customStyle="1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styleId="NormalTahoma" w:customStyle="1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styleId="ColorfulList-Accent11" w:customStyle="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styleId="Enclosure" w:customStyle="1">
    <w:name w:val="Enclosure"/>
    <w:basedOn w:val="Pnoa"/>
    <w:rsid w:val="00BD470D"/>
  </w:style>
  <w:style w:type="paragraph" w:styleId="ReferenceLine" w:customStyle="1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styleId="KuputuhiTinanaPhua" w:customStyle="1">
    <w:name w:val="Kuputuhi TinanaPūāhua"/>
    <w:link w:val="KuputuhiTinana"/>
    <w:rsid w:val="00BD470D"/>
    <w:rPr>
      <w:lang w:val="en-AU" w:eastAsia="en-AU"/>
    </w:rPr>
  </w:style>
  <w:style w:type="character" w:styleId="NukuTuatahiKuputuhiTinanaPhua" w:customStyle="1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styleId="NukuKuputuhiTinanaPhua" w:customStyle="1">
    <w:name w:val="Nuku Kuputuhi TinanaPūāhua"/>
    <w:link w:val="NukuKuputuhiTinana"/>
    <w:rsid w:val="00BD470D"/>
    <w:rPr>
      <w:sz w:val="24"/>
      <w:lang w:val="en-AU" w:eastAsia="en-AU"/>
    </w:rPr>
  </w:style>
  <w:style w:type="character" w:styleId="NukuTuatahiKuputuhiTinana2Phua" w:customStyle="1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styleId="Default" w:customStyle="1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styleId="KuputuhiTkupuPhua" w:customStyle="1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styleId="MarauTkupuPhua" w:customStyle="1">
    <w:name w:val="Marau TākupuPūāhua"/>
    <w:link w:val="MarauTkupu"/>
    <w:rsid w:val="00D356E7"/>
    <w:rPr>
      <w:b/>
      <w:bCs/>
      <w:lang w:val="en-AU" w:eastAsia="en-AU"/>
    </w:rPr>
  </w:style>
  <w:style w:type="paragraph" w:styleId="ColorfulShading-Accent11" w:customStyle="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styleId="HikuPhua" w:customStyle="1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styleId="Nuku2KuputuhiTinanaPhua" w:customStyle="1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styleId="RrangiKwaePhua" w:customStyle="1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uiPriority w:val="99"/>
    <w:semiHidden/>
    <w:unhideWhenUsed/>
    <w:rsid w:val="00CE2D49"/>
    <w:rPr>
      <w:color w:val="605E5C"/>
      <w:shd w:val="clear" w:color="auto" w:fill="E1DFDD"/>
    </w:rPr>
  </w:style>
  <w:style w:type="character" w:styleId="HonongaituaWhai">
    <w:name w:val="FollowedHyperlink"/>
    <w:rsid w:val="00B12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nzspr@nzfilm.co.nz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nzfilm.co.nz/resources/nzspr-criteria-international-productions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nzfilm.co.nz/resources/5-uplift-provisional-application-form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nzfilm.co.nz/resources/nzspg-registration-form-%E2%80%93-nz-1-july-2017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U5RCTUST6MMN-801756104-19851</_dlc_DocId>
    <_dlc_DocIdUrl xmlns="cb2f88d2-b518-4df8-a843-58cd5aae3136">
      <Url>https://nzfilm.sharepoint.com/sites/FunCreMai/_layouts/15/DocIdRedir.aspx?ID=U5RCTUST6MMN-801756104-19851</Url>
      <Description>U5RCTUST6MMN-801756104-19851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4D50DC-E9BA-4D1D-A51E-5C0E0B958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C68D-8190-430D-99E3-1EA0E0197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CA7D1-FC68-42F9-B059-E9201D2B7C0F}">
  <ds:schemaRefs>
    <ds:schemaRef ds:uri="http://schemas.microsoft.com/office/infopath/2007/PartnerControls"/>
    <ds:schemaRef ds:uri="4f9c820c-e7e2-444d-97ee-45f2b3485c1d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cb2f88d2-b518-4df8-a843-58cd5aae3136"/>
    <ds:schemaRef ds:uri="http://schemas.openxmlformats.org/package/2006/metadata/core-properties"/>
    <ds:schemaRef ds:uri="c3d1364e-6581-4522-98b9-f61ac52fa30f"/>
    <ds:schemaRef ds:uri="ade899c0-32e2-4bac-a990-d073824810cf"/>
    <ds:schemaRef ds:uri="c91a514c-9034-4fa3-897a-8352025b26ed"/>
    <ds:schemaRef ds:uri="725c79e5-42ce-4aa0-ac78-b6418001f0d2"/>
    <ds:schemaRef ds:uri="15ffb055-6eb4-45a1-bc20-bf2ac0d420d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23CFA1-FE3E-48A7-AE1A-2C2AE1E4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6F7C9F-5F37-4BF7-81F5-856A8EA453CA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Rowe</dc:creator>
  <keywords/>
  <dc:description/>
  <lastModifiedBy>Mel Read</lastModifiedBy>
  <revision>39</revision>
  <lastPrinted>2019-10-16T03:52:00.0000000Z</lastPrinted>
  <dcterms:created xsi:type="dcterms:W3CDTF">2021-08-16T22:50:00.0000000Z</dcterms:created>
  <dcterms:modified xsi:type="dcterms:W3CDTF">2024-12-17T21:16:13.3711543Z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f7b3a267-7fd0-493d-93cb-149c93478c51</vt:lpwstr>
  </property>
  <property fmtid="{D5CDD505-2E9C-101B-9397-08002B2CF9AE}" pid="5" name="MediaServiceImageTags">
    <vt:lpwstr/>
  </property>
</Properties>
</file>