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9E0D0" w14:textId="5B87BBA8" w:rsidR="00F11CFA" w:rsidRPr="00B845A8" w:rsidRDefault="00F11CFA" w:rsidP="00F11CFA">
      <w:pPr>
        <w:widowControl w:val="0"/>
        <w:jc w:val="both"/>
        <w:rPr>
          <w:rFonts w:ascii="Calibri" w:hAnsi="Calibri" w:cs="Calibri"/>
          <w:b/>
          <w:bCs/>
          <w:color w:val="222222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222222"/>
          <w:sz w:val="22"/>
          <w:szCs w:val="22"/>
          <w:shd w:val="clear" w:color="auto" w:fill="FFFFFF"/>
        </w:rPr>
        <w:t xml:space="preserve">Auckland based </w:t>
      </w:r>
      <w:r w:rsidR="002C1098">
        <w:rPr>
          <w:rFonts w:ascii="Calibri" w:hAnsi="Calibri" w:cs="Calibri"/>
          <w:b/>
          <w:bCs/>
          <w:color w:val="222222"/>
          <w:sz w:val="22"/>
          <w:szCs w:val="22"/>
          <w:shd w:val="clear" w:color="auto" w:fill="FFFFFF"/>
        </w:rPr>
        <w:t xml:space="preserve">acquisition and </w:t>
      </w:r>
      <w:r>
        <w:rPr>
          <w:rFonts w:ascii="Calibri" w:hAnsi="Calibri" w:cs="Calibri"/>
          <w:b/>
          <w:bCs/>
          <w:color w:val="222222"/>
          <w:sz w:val="22"/>
          <w:szCs w:val="22"/>
          <w:shd w:val="clear" w:color="auto" w:fill="FFFFFF"/>
        </w:rPr>
        <w:t>distribution</w:t>
      </w:r>
      <w:r w:rsidRPr="00B845A8">
        <w:rPr>
          <w:rFonts w:ascii="Calibri" w:hAnsi="Calibri" w:cs="Calibri"/>
          <w:b/>
          <w:bCs/>
          <w:color w:val="222222"/>
          <w:sz w:val="22"/>
          <w:szCs w:val="22"/>
          <w:shd w:val="clear" w:color="auto" w:fill="FFFFFF"/>
        </w:rPr>
        <w:t xml:space="preserve"> company </w:t>
      </w:r>
      <w:r>
        <w:rPr>
          <w:rFonts w:ascii="Calibri" w:hAnsi="Calibri" w:cs="Calibri"/>
          <w:b/>
          <w:bCs/>
          <w:color w:val="222222"/>
          <w:sz w:val="22"/>
          <w:szCs w:val="22"/>
          <w:shd w:val="clear" w:color="auto" w:fill="FFFFFF"/>
        </w:rPr>
        <w:t>Studio</w:t>
      </w:r>
      <w:r w:rsidR="002C1098">
        <w:rPr>
          <w:rFonts w:ascii="Calibri" w:hAnsi="Calibri" w:cs="Calibri"/>
          <w:b/>
          <w:bCs/>
          <w:color w:val="222222"/>
          <w:sz w:val="22"/>
          <w:szCs w:val="22"/>
          <w:shd w:val="clear" w:color="auto" w:fill="FFFFFF"/>
        </w:rPr>
        <w:t>c</w:t>
      </w:r>
      <w:r>
        <w:rPr>
          <w:rFonts w:ascii="Calibri" w:hAnsi="Calibri" w:cs="Calibri"/>
          <w:b/>
          <w:bCs/>
          <w:color w:val="222222"/>
          <w:sz w:val="22"/>
          <w:szCs w:val="22"/>
          <w:shd w:val="clear" w:color="auto" w:fill="FFFFFF"/>
        </w:rPr>
        <w:t>anal</w:t>
      </w:r>
      <w:r w:rsidR="002C1098">
        <w:rPr>
          <w:rFonts w:ascii="Calibri" w:hAnsi="Calibri" w:cs="Calibri"/>
          <w:b/>
          <w:bCs/>
          <w:color w:val="222222"/>
          <w:sz w:val="22"/>
          <w:szCs w:val="22"/>
          <w:shd w:val="clear" w:color="auto" w:fill="FFFFFF"/>
        </w:rPr>
        <w:t xml:space="preserve"> NZ</w:t>
      </w:r>
      <w:r w:rsidRPr="00B845A8">
        <w:rPr>
          <w:rFonts w:ascii="Calibri" w:hAnsi="Calibri" w:cs="Calibri"/>
          <w:b/>
          <w:bCs/>
          <w:color w:val="222222"/>
          <w:sz w:val="22"/>
          <w:szCs w:val="22"/>
          <w:shd w:val="clear" w:color="auto" w:fill="FFFFFF"/>
        </w:rPr>
        <w:t xml:space="preserve">, in partnership with NZFC, </w:t>
      </w:r>
      <w:r w:rsidR="007F3802">
        <w:rPr>
          <w:rFonts w:ascii="Calibri" w:hAnsi="Calibri" w:cs="Calibri"/>
          <w:b/>
          <w:bCs/>
          <w:color w:val="222222"/>
          <w:sz w:val="22"/>
          <w:szCs w:val="22"/>
          <w:shd w:val="clear" w:color="auto" w:fill="FFFFFF"/>
        </w:rPr>
        <w:t>has an opportunity for an emerging filmmaker to develop their skills as a Script Intern.</w:t>
      </w:r>
    </w:p>
    <w:p w14:paraId="72041477" w14:textId="77777777" w:rsidR="007E15AA" w:rsidRDefault="007E15AA" w:rsidP="00F11CFA">
      <w:pPr>
        <w:rPr>
          <w:rFonts w:asciiTheme="minorHAnsi" w:hAnsiTheme="minorHAnsi" w:cstheme="minorHAnsi"/>
          <w:sz w:val="22"/>
          <w:szCs w:val="22"/>
          <w:lang w:val="en-NZ"/>
        </w:rPr>
      </w:pPr>
    </w:p>
    <w:p w14:paraId="0B7A56C4" w14:textId="1A656170" w:rsidR="00F11CFA" w:rsidRDefault="00F11CFA" w:rsidP="00797CC5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  <w:r w:rsidRPr="00F11CFA">
        <w:rPr>
          <w:rFonts w:asciiTheme="minorHAnsi" w:hAnsiTheme="minorHAnsi" w:cstheme="minorHAnsi"/>
          <w:sz w:val="22"/>
          <w:szCs w:val="22"/>
          <w:lang w:val="en-NZ"/>
        </w:rPr>
        <w:t xml:space="preserve">The Script Intern will support the GM Sales and Acquisitions and the Acquisitions </w:t>
      </w:r>
      <w:r w:rsidR="007E15AA" w:rsidRPr="00F11CFA">
        <w:rPr>
          <w:rFonts w:asciiTheme="minorHAnsi" w:hAnsiTheme="minorHAnsi" w:cstheme="minorHAnsi"/>
          <w:sz w:val="22"/>
          <w:szCs w:val="22"/>
          <w:lang w:val="en-NZ"/>
        </w:rPr>
        <w:t>team at</w:t>
      </w:r>
      <w:r w:rsidRPr="00F11CFA">
        <w:rPr>
          <w:rFonts w:asciiTheme="minorHAnsi" w:hAnsiTheme="minorHAnsi" w:cstheme="minorHAnsi"/>
          <w:sz w:val="22"/>
          <w:szCs w:val="22"/>
          <w:lang w:val="en-NZ"/>
        </w:rPr>
        <w:t xml:space="preserve"> Studiocanal NZ by providing a range of services that assist in film script evaluation, market preparation, international production and development assessment, and content</w:t>
      </w:r>
      <w:r w:rsidR="007E15AA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Pr="00F11CFA">
        <w:rPr>
          <w:rFonts w:asciiTheme="minorHAnsi" w:hAnsiTheme="minorHAnsi" w:cstheme="minorHAnsi"/>
          <w:sz w:val="22"/>
          <w:szCs w:val="22"/>
          <w:lang w:val="en-NZ"/>
        </w:rPr>
        <w:t>acquisition.  </w:t>
      </w:r>
      <w:r w:rsidR="00C62976">
        <w:rPr>
          <w:rFonts w:asciiTheme="minorHAnsi" w:hAnsiTheme="minorHAnsi" w:cstheme="minorHAnsi"/>
          <w:sz w:val="22"/>
          <w:szCs w:val="22"/>
          <w:lang w:val="en-NZ"/>
        </w:rPr>
        <w:t>The Intern will work locally</w:t>
      </w:r>
      <w:r w:rsidR="007E15AA">
        <w:rPr>
          <w:rFonts w:asciiTheme="minorHAnsi" w:hAnsiTheme="minorHAnsi" w:cstheme="minorHAnsi"/>
          <w:sz w:val="22"/>
          <w:szCs w:val="22"/>
          <w:lang w:val="en-NZ"/>
        </w:rPr>
        <w:t xml:space="preserve"> to support the team during the lead up to various international markets and will </w:t>
      </w:r>
      <w:r w:rsidR="00C27591">
        <w:rPr>
          <w:rFonts w:asciiTheme="minorHAnsi" w:hAnsiTheme="minorHAnsi" w:cstheme="minorHAnsi"/>
          <w:sz w:val="22"/>
          <w:szCs w:val="22"/>
          <w:lang w:val="en-NZ"/>
        </w:rPr>
        <w:t>also travel to</w:t>
      </w:r>
      <w:r w:rsidR="007E15AA">
        <w:rPr>
          <w:rFonts w:asciiTheme="minorHAnsi" w:hAnsiTheme="minorHAnsi" w:cstheme="minorHAnsi"/>
          <w:sz w:val="22"/>
          <w:szCs w:val="22"/>
          <w:lang w:val="en-NZ"/>
        </w:rPr>
        <w:t xml:space="preserve"> attend meetings with the Studio</w:t>
      </w:r>
      <w:r w:rsidR="002C1098">
        <w:rPr>
          <w:rFonts w:asciiTheme="minorHAnsi" w:hAnsiTheme="minorHAnsi" w:cstheme="minorHAnsi"/>
          <w:sz w:val="22"/>
          <w:szCs w:val="22"/>
          <w:lang w:val="en-NZ"/>
        </w:rPr>
        <w:t>c</w:t>
      </w:r>
      <w:r w:rsidR="007E15AA">
        <w:rPr>
          <w:rFonts w:asciiTheme="minorHAnsi" w:hAnsiTheme="minorHAnsi" w:cstheme="minorHAnsi"/>
          <w:sz w:val="22"/>
          <w:szCs w:val="22"/>
          <w:lang w:val="en-NZ"/>
        </w:rPr>
        <w:t>anal</w:t>
      </w:r>
      <w:r w:rsidR="002C1098">
        <w:rPr>
          <w:rFonts w:asciiTheme="minorHAnsi" w:hAnsiTheme="minorHAnsi" w:cstheme="minorHAnsi"/>
          <w:sz w:val="22"/>
          <w:szCs w:val="22"/>
          <w:lang w:val="en-NZ"/>
        </w:rPr>
        <w:t xml:space="preserve"> NZ</w:t>
      </w:r>
      <w:r w:rsidR="007E15AA">
        <w:rPr>
          <w:rFonts w:asciiTheme="minorHAnsi" w:hAnsiTheme="minorHAnsi" w:cstheme="minorHAnsi"/>
          <w:sz w:val="22"/>
          <w:szCs w:val="22"/>
          <w:lang w:val="en-NZ"/>
        </w:rPr>
        <w:t xml:space="preserve"> team at a major international film market.</w:t>
      </w:r>
    </w:p>
    <w:p w14:paraId="52F8565E" w14:textId="77777777" w:rsidR="007E15AA" w:rsidRDefault="007E15AA" w:rsidP="00F11CFA">
      <w:pPr>
        <w:rPr>
          <w:rFonts w:asciiTheme="minorHAnsi" w:hAnsiTheme="minorHAnsi" w:cstheme="minorHAnsi"/>
          <w:sz w:val="22"/>
          <w:szCs w:val="22"/>
          <w:lang w:val="en-NZ"/>
        </w:rPr>
      </w:pPr>
    </w:p>
    <w:p w14:paraId="1BA6E0CC" w14:textId="7A35ECF4" w:rsidR="007E15AA" w:rsidRPr="007E15AA" w:rsidRDefault="007E15AA" w:rsidP="00F11CFA">
      <w:pPr>
        <w:rPr>
          <w:rFonts w:asciiTheme="minorHAnsi" w:hAnsiTheme="minorHAnsi" w:cstheme="minorHAnsi"/>
          <w:b/>
          <w:bCs/>
          <w:i/>
          <w:iCs/>
          <w:sz w:val="22"/>
          <w:szCs w:val="22"/>
          <w:lang w:val="en-NZ"/>
        </w:rPr>
      </w:pPr>
      <w:r w:rsidRPr="007E15AA">
        <w:rPr>
          <w:rFonts w:asciiTheme="minorHAnsi" w:hAnsiTheme="minorHAnsi" w:cstheme="minorHAnsi"/>
          <w:b/>
          <w:bCs/>
          <w:i/>
          <w:iCs/>
          <w:sz w:val="22"/>
          <w:szCs w:val="22"/>
          <w:lang w:val="en-NZ"/>
        </w:rPr>
        <w:t>Dates</w:t>
      </w:r>
      <w:r w:rsidR="00797CC5">
        <w:rPr>
          <w:rFonts w:asciiTheme="minorHAnsi" w:hAnsiTheme="minorHAnsi" w:cstheme="minorHAnsi"/>
          <w:b/>
          <w:bCs/>
          <w:i/>
          <w:iCs/>
          <w:sz w:val="22"/>
          <w:szCs w:val="22"/>
          <w:lang w:val="en-NZ"/>
        </w:rPr>
        <w:t>:</w:t>
      </w:r>
    </w:p>
    <w:p w14:paraId="4CF01194" w14:textId="624199D2" w:rsidR="007E15AA" w:rsidRDefault="007E15AA" w:rsidP="00F11CFA">
      <w:pPr>
        <w:rPr>
          <w:rFonts w:asciiTheme="minorHAnsi" w:hAnsiTheme="minorHAnsi" w:cstheme="minorHAnsi"/>
          <w:sz w:val="22"/>
          <w:szCs w:val="22"/>
          <w:lang w:val="en-NZ"/>
        </w:rPr>
      </w:pPr>
      <w:r>
        <w:rPr>
          <w:rFonts w:asciiTheme="minorHAnsi" w:hAnsiTheme="minorHAnsi" w:cstheme="minorHAnsi"/>
          <w:sz w:val="22"/>
          <w:szCs w:val="22"/>
          <w:lang w:val="en-NZ"/>
        </w:rPr>
        <w:t>25 August – 19 September 2025 – Toronto International Film Festival</w:t>
      </w:r>
      <w:r w:rsidR="003B7DC1">
        <w:rPr>
          <w:rFonts w:asciiTheme="minorHAnsi" w:hAnsiTheme="minorHAnsi" w:cstheme="minorHAnsi"/>
          <w:sz w:val="22"/>
          <w:szCs w:val="22"/>
          <w:lang w:val="en-NZ"/>
        </w:rPr>
        <w:t xml:space="preserve"> (4 weeks)</w:t>
      </w:r>
    </w:p>
    <w:p w14:paraId="30FC3292" w14:textId="0923F009" w:rsidR="007E15AA" w:rsidRDefault="007E15AA" w:rsidP="00F11CFA">
      <w:pPr>
        <w:rPr>
          <w:rFonts w:asciiTheme="minorHAnsi" w:hAnsiTheme="minorHAnsi" w:cstheme="minorHAnsi"/>
          <w:sz w:val="22"/>
          <w:szCs w:val="22"/>
          <w:lang w:val="en-NZ"/>
        </w:rPr>
      </w:pPr>
      <w:r>
        <w:rPr>
          <w:rFonts w:asciiTheme="minorHAnsi" w:hAnsiTheme="minorHAnsi" w:cstheme="minorHAnsi"/>
          <w:sz w:val="22"/>
          <w:szCs w:val="22"/>
          <w:lang w:val="en-NZ"/>
        </w:rPr>
        <w:t>3 – 21 November 2025 – American Film Market</w:t>
      </w:r>
      <w:r w:rsidR="004420A2">
        <w:rPr>
          <w:rFonts w:asciiTheme="minorHAnsi" w:hAnsiTheme="minorHAnsi" w:cstheme="minorHAnsi"/>
          <w:sz w:val="22"/>
          <w:szCs w:val="22"/>
          <w:lang w:val="en-NZ"/>
        </w:rPr>
        <w:t xml:space="preserve"> (3 weeks)</w:t>
      </w:r>
    </w:p>
    <w:p w14:paraId="712EDBBA" w14:textId="65C6A350" w:rsidR="007E15AA" w:rsidRDefault="007E15AA" w:rsidP="00F11CFA">
      <w:pPr>
        <w:rPr>
          <w:rFonts w:asciiTheme="minorHAnsi" w:hAnsiTheme="minorHAnsi" w:cstheme="minorHAnsi"/>
          <w:sz w:val="22"/>
          <w:szCs w:val="22"/>
          <w:lang w:val="en-NZ"/>
        </w:rPr>
      </w:pPr>
      <w:r>
        <w:rPr>
          <w:rFonts w:asciiTheme="minorHAnsi" w:hAnsiTheme="minorHAnsi" w:cstheme="minorHAnsi"/>
          <w:sz w:val="22"/>
          <w:szCs w:val="22"/>
          <w:lang w:val="en-NZ"/>
        </w:rPr>
        <w:t xml:space="preserve">2 - 27 February 2026 – Berlin Film Festival </w:t>
      </w:r>
      <w:r w:rsidR="004420A2">
        <w:rPr>
          <w:rFonts w:asciiTheme="minorHAnsi" w:hAnsiTheme="minorHAnsi" w:cstheme="minorHAnsi"/>
          <w:sz w:val="22"/>
          <w:szCs w:val="22"/>
          <w:lang w:val="en-NZ"/>
        </w:rPr>
        <w:t>(4 weeks)</w:t>
      </w:r>
    </w:p>
    <w:p w14:paraId="08D0A6FF" w14:textId="156063A2" w:rsidR="007E15AA" w:rsidRDefault="007E15AA" w:rsidP="00F11CFA">
      <w:pPr>
        <w:rPr>
          <w:rFonts w:asciiTheme="minorHAnsi" w:hAnsiTheme="minorHAnsi" w:cstheme="minorHAnsi"/>
          <w:sz w:val="22"/>
          <w:szCs w:val="22"/>
          <w:lang w:val="en-NZ"/>
        </w:rPr>
      </w:pPr>
      <w:r>
        <w:rPr>
          <w:rFonts w:asciiTheme="minorHAnsi" w:hAnsiTheme="minorHAnsi" w:cstheme="minorHAnsi"/>
          <w:sz w:val="22"/>
          <w:szCs w:val="22"/>
          <w:lang w:val="en-NZ"/>
        </w:rPr>
        <w:t xml:space="preserve">5 – 30 May 2026 – Cannes Film Festival </w:t>
      </w:r>
      <w:r w:rsidR="00C051E3">
        <w:rPr>
          <w:rFonts w:asciiTheme="minorHAnsi" w:hAnsiTheme="minorHAnsi" w:cstheme="minorHAnsi"/>
          <w:sz w:val="22"/>
          <w:szCs w:val="22"/>
          <w:lang w:val="en-NZ"/>
        </w:rPr>
        <w:t>(4 weeks)</w:t>
      </w:r>
    </w:p>
    <w:p w14:paraId="603613A8" w14:textId="4855F02F" w:rsidR="000F3216" w:rsidRDefault="003474FA" w:rsidP="00F11CFA">
      <w:pPr>
        <w:rPr>
          <w:rFonts w:asciiTheme="minorHAnsi" w:hAnsiTheme="minorHAnsi" w:cstheme="minorHAnsi"/>
          <w:sz w:val="22"/>
          <w:szCs w:val="22"/>
          <w:lang w:val="en-NZ"/>
        </w:rPr>
      </w:pPr>
      <w:r>
        <w:rPr>
          <w:rFonts w:asciiTheme="minorHAnsi" w:hAnsiTheme="minorHAnsi" w:cstheme="minorHAnsi"/>
          <w:sz w:val="22"/>
          <w:szCs w:val="22"/>
          <w:lang w:val="en-NZ"/>
        </w:rPr>
        <w:t xml:space="preserve">These dates include </w:t>
      </w:r>
      <w:r w:rsidR="004C4CAA">
        <w:rPr>
          <w:rFonts w:asciiTheme="minorHAnsi" w:hAnsiTheme="minorHAnsi" w:cstheme="minorHAnsi"/>
          <w:sz w:val="22"/>
          <w:szCs w:val="22"/>
          <w:lang w:val="en-NZ"/>
        </w:rPr>
        <w:t xml:space="preserve">up to </w:t>
      </w:r>
      <w:r w:rsidR="00B4582B">
        <w:rPr>
          <w:rFonts w:asciiTheme="minorHAnsi" w:hAnsiTheme="minorHAnsi" w:cstheme="minorHAnsi"/>
          <w:sz w:val="22"/>
          <w:szCs w:val="22"/>
          <w:lang w:val="en-NZ"/>
        </w:rPr>
        <w:t xml:space="preserve">2 weeks to attend one of the above markets </w:t>
      </w:r>
      <w:r w:rsidR="000F3216">
        <w:rPr>
          <w:rFonts w:asciiTheme="minorHAnsi" w:hAnsiTheme="minorHAnsi" w:cstheme="minorHAnsi"/>
          <w:sz w:val="22"/>
          <w:szCs w:val="22"/>
          <w:lang w:val="en-NZ"/>
        </w:rPr>
        <w:t>–</w:t>
      </w:r>
      <w:r w:rsidR="00B4582B">
        <w:rPr>
          <w:rFonts w:asciiTheme="minorHAnsi" w:hAnsiTheme="minorHAnsi" w:cstheme="minorHAnsi"/>
          <w:sz w:val="22"/>
          <w:szCs w:val="22"/>
          <w:lang w:val="en-NZ"/>
        </w:rPr>
        <w:t xml:space="preserve"> TBC</w:t>
      </w:r>
    </w:p>
    <w:p w14:paraId="54B47A4B" w14:textId="77777777" w:rsidR="007E15AA" w:rsidRPr="00F11CFA" w:rsidRDefault="007E15AA" w:rsidP="00F11CFA">
      <w:pPr>
        <w:rPr>
          <w:rFonts w:asciiTheme="minorHAnsi" w:hAnsiTheme="minorHAnsi" w:cstheme="minorHAnsi"/>
          <w:sz w:val="22"/>
          <w:szCs w:val="22"/>
          <w:lang w:val="en-NZ"/>
        </w:rPr>
      </w:pPr>
    </w:p>
    <w:p w14:paraId="6F5F4BE2" w14:textId="01D05504" w:rsidR="00F11CFA" w:rsidRDefault="00F11CFA" w:rsidP="00F11CFA">
      <w:pPr>
        <w:rPr>
          <w:rFonts w:asciiTheme="minorHAnsi" w:hAnsiTheme="minorHAnsi" w:cstheme="minorHAnsi"/>
          <w:b/>
          <w:bCs/>
          <w:i/>
          <w:iCs/>
          <w:sz w:val="22"/>
          <w:szCs w:val="22"/>
          <w:lang w:val="en-NZ"/>
        </w:rPr>
      </w:pPr>
      <w:r w:rsidRPr="00F11CFA">
        <w:rPr>
          <w:rFonts w:asciiTheme="minorHAnsi" w:hAnsiTheme="minorHAnsi" w:cstheme="minorHAnsi"/>
          <w:b/>
          <w:bCs/>
          <w:i/>
          <w:iCs/>
          <w:sz w:val="22"/>
          <w:szCs w:val="22"/>
          <w:lang w:val="en-NZ"/>
        </w:rPr>
        <w:t>Responsibilities</w:t>
      </w:r>
      <w:r w:rsidR="00797CC5">
        <w:rPr>
          <w:rFonts w:asciiTheme="minorHAnsi" w:hAnsiTheme="minorHAnsi" w:cstheme="minorHAnsi"/>
          <w:b/>
          <w:bCs/>
          <w:i/>
          <w:iCs/>
          <w:sz w:val="22"/>
          <w:szCs w:val="22"/>
          <w:lang w:val="en-NZ"/>
        </w:rPr>
        <w:t>:</w:t>
      </w:r>
      <w:r w:rsidRPr="00F11CFA">
        <w:rPr>
          <w:rFonts w:asciiTheme="minorHAnsi" w:hAnsiTheme="minorHAnsi" w:cstheme="minorHAnsi"/>
          <w:b/>
          <w:bCs/>
          <w:i/>
          <w:iCs/>
          <w:sz w:val="22"/>
          <w:szCs w:val="22"/>
          <w:lang w:val="en-NZ"/>
        </w:rPr>
        <w:t> </w:t>
      </w:r>
    </w:p>
    <w:p w14:paraId="643C96CE" w14:textId="77777777" w:rsidR="007E15AA" w:rsidRPr="00F11CFA" w:rsidRDefault="007E15AA" w:rsidP="00F11CFA">
      <w:pPr>
        <w:rPr>
          <w:rFonts w:asciiTheme="minorHAnsi" w:hAnsiTheme="minorHAnsi" w:cstheme="minorHAnsi"/>
          <w:b/>
          <w:bCs/>
          <w:i/>
          <w:iCs/>
          <w:sz w:val="22"/>
          <w:szCs w:val="22"/>
          <w:lang w:val="en-N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5"/>
        <w:gridCol w:w="5822"/>
      </w:tblGrid>
      <w:tr w:rsidR="00F11CFA" w:rsidRPr="00F11CFA" w14:paraId="4E6D71C3" w14:textId="77777777" w:rsidTr="00F11CFA">
        <w:trPr>
          <w:trHeight w:val="3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EFD29" w14:textId="77777777" w:rsidR="00F11CFA" w:rsidRPr="00F11CFA" w:rsidRDefault="00F11CFA" w:rsidP="00F11CFA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F11CF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  <w:t>Responsibility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2E2A4" w14:textId="77777777" w:rsidR="00F11CFA" w:rsidRPr="00F11CFA" w:rsidRDefault="00F11CFA" w:rsidP="00F11CFA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F11CF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  <w:t>Description </w:t>
            </w:r>
          </w:p>
        </w:tc>
      </w:tr>
      <w:tr w:rsidR="00F11CFA" w:rsidRPr="00F11CFA" w14:paraId="5826EE17" w14:textId="77777777" w:rsidTr="00797CC5">
        <w:trPr>
          <w:trHeight w:val="8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22AEB" w14:textId="77777777" w:rsidR="00F11CFA" w:rsidRPr="00F11CFA" w:rsidRDefault="00F11CFA" w:rsidP="00F11CFA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Script Reading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25547B" w14:textId="792730A6" w:rsidR="00F11CFA" w:rsidRPr="00F11CFA" w:rsidRDefault="00F11CFA" w:rsidP="00F11CFA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Read scripts provided by </w:t>
            </w:r>
            <w:r w:rsidR="007E15AA"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Studiocanal, write</w:t>
            </w:r>
            <w:r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 up coverage for scripts, and maintain a log for all incoming scripts</w:t>
            </w:r>
            <w:r w:rsidR="007E15A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 </w:t>
            </w:r>
            <w:r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and coverage from external readers. </w:t>
            </w:r>
          </w:p>
        </w:tc>
      </w:tr>
      <w:tr w:rsidR="00F11CFA" w:rsidRPr="00F11CFA" w14:paraId="7EB6450E" w14:textId="77777777" w:rsidTr="00797CC5">
        <w:trPr>
          <w:trHeight w:val="119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8C869" w14:textId="77777777" w:rsidR="00F11CFA" w:rsidRPr="00F11CFA" w:rsidRDefault="00F11CFA" w:rsidP="00F11CFA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Film Market Preparation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7D5F1A" w14:textId="2425F6F3" w:rsidR="00F11CFA" w:rsidRPr="00F11CFA" w:rsidRDefault="00F11CFA" w:rsidP="00F11CFA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Assist Studiocanal NZ Acquisitions team in preparing for film markets, </w:t>
            </w:r>
            <w:r w:rsidR="007E15AA"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including meeting</w:t>
            </w:r>
            <w:r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 schedules, screening schedules (where applicable), and liaising </w:t>
            </w:r>
            <w:r w:rsidR="007E15AA"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with other</w:t>
            </w:r>
            <w:r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 interns and assistants overseas. </w:t>
            </w:r>
          </w:p>
        </w:tc>
      </w:tr>
      <w:tr w:rsidR="00F11CFA" w:rsidRPr="00F11CFA" w14:paraId="3BBB0666" w14:textId="77777777" w:rsidTr="00F11CFA">
        <w:trPr>
          <w:trHeight w:val="5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41768" w14:textId="312CDA48" w:rsidR="00F11CFA" w:rsidRPr="00F11CFA" w:rsidRDefault="00F11CFA" w:rsidP="00F11CFA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International Production &amp; </w:t>
            </w:r>
            <w:r w:rsidR="007E15AA"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Development Calls</w:t>
            </w:r>
            <w:r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2CB39" w14:textId="1F8CAFDC" w:rsidR="00F11CFA" w:rsidRPr="00F11CFA" w:rsidRDefault="00F11CFA" w:rsidP="00F11CFA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Take notes during calls and </w:t>
            </w:r>
            <w:r w:rsidR="007E15AA"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provide feedback</w:t>
            </w:r>
            <w:r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. </w:t>
            </w:r>
          </w:p>
        </w:tc>
      </w:tr>
      <w:tr w:rsidR="00F11CFA" w:rsidRPr="00F11CFA" w14:paraId="0E086E76" w14:textId="77777777" w:rsidTr="00F11CFA">
        <w:trPr>
          <w:trHeight w:val="5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155D8" w14:textId="77777777" w:rsidR="00F11CFA" w:rsidRPr="00F11CFA" w:rsidRDefault="00F11CFA" w:rsidP="00F11CFA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Greenlight Process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6EA55" w14:textId="7A5DEB71" w:rsidR="00F11CFA" w:rsidRPr="00F11CFA" w:rsidRDefault="00F11CFA" w:rsidP="00F11CFA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Assist in the preparation of green </w:t>
            </w:r>
            <w:r w:rsidR="007E15AA"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light assessment</w:t>
            </w:r>
            <w:r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 documents. </w:t>
            </w:r>
          </w:p>
        </w:tc>
      </w:tr>
      <w:tr w:rsidR="00F11CFA" w:rsidRPr="00F11CFA" w14:paraId="0F2F44E9" w14:textId="77777777" w:rsidTr="00F11CFA">
        <w:trPr>
          <w:trHeight w:val="8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26574" w14:textId="2C74E4F0" w:rsidR="00F11CFA" w:rsidRPr="00F11CFA" w:rsidRDefault="00F11CFA" w:rsidP="00F11CFA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lastRenderedPageBreak/>
              <w:t xml:space="preserve">Research for New Content Acquisitions </w:t>
            </w:r>
            <w:r w:rsidR="007E15AA"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&amp; Projects</w:t>
            </w:r>
            <w:r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B0302" w14:textId="1B7FA5EE" w:rsidR="00F11CFA" w:rsidRPr="00F11CFA" w:rsidRDefault="00F11CFA" w:rsidP="00F11CFA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Conduct research, including </w:t>
            </w:r>
            <w:r w:rsidR="007E15AA"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numbers and</w:t>
            </w:r>
            <w:r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 running comps, for new content acquisitions and projects. </w:t>
            </w:r>
          </w:p>
        </w:tc>
      </w:tr>
      <w:tr w:rsidR="00F11CFA" w:rsidRPr="00F11CFA" w14:paraId="23DD5B3E" w14:textId="77777777" w:rsidTr="00F11CFA">
        <w:trPr>
          <w:trHeight w:val="8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7368AD" w14:textId="77777777" w:rsidR="00F11CFA" w:rsidRPr="00F11CFA" w:rsidRDefault="00F11CFA" w:rsidP="00F11CFA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New Film Ideas/IP Rights/Book  </w:t>
            </w:r>
          </w:p>
          <w:p w14:paraId="1D837A02" w14:textId="77777777" w:rsidR="00F11CFA" w:rsidRPr="00F11CFA" w:rsidRDefault="00F11CFA" w:rsidP="00F11CFA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Adaptations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EC6B4D" w14:textId="18694110" w:rsidR="00F11CFA" w:rsidRPr="00F11CFA" w:rsidRDefault="00F11CFA" w:rsidP="00F11CFA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Research new potential film ideas and the availability of adaptation rights for books (where applicable). </w:t>
            </w:r>
          </w:p>
        </w:tc>
      </w:tr>
      <w:tr w:rsidR="00F11CFA" w:rsidRPr="00F11CFA" w14:paraId="6A502BD6" w14:textId="77777777" w:rsidTr="00797CC5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020D12" w14:textId="77777777" w:rsidR="00F11CFA" w:rsidRPr="00F11CFA" w:rsidRDefault="00F11CFA" w:rsidP="00F11CFA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Screeners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C6A8B" w14:textId="18F1AF2C" w:rsidR="00F11CFA" w:rsidRPr="00F11CFA" w:rsidRDefault="00F11CFA" w:rsidP="00F11CFA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Watch screeners and provide screening reports as required. </w:t>
            </w:r>
          </w:p>
        </w:tc>
      </w:tr>
      <w:tr w:rsidR="00F11CFA" w:rsidRPr="00F11CFA" w14:paraId="2880911E" w14:textId="77777777" w:rsidTr="00797CC5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EACAD" w14:textId="77777777" w:rsidR="00F11CFA" w:rsidRPr="00F11CFA" w:rsidRDefault="00F11CFA" w:rsidP="00F11CFA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Other Services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232CF5" w14:textId="0AD9F2D8" w:rsidR="00F11CFA" w:rsidRPr="00F11CFA" w:rsidRDefault="00F11CFA" w:rsidP="00F11CFA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Perform other services as reasonably required by Studiocanal. </w:t>
            </w:r>
          </w:p>
        </w:tc>
      </w:tr>
      <w:tr w:rsidR="00F11CFA" w:rsidRPr="00F11CFA" w14:paraId="00BE9761" w14:textId="77777777" w:rsidTr="00F11CFA">
        <w:trPr>
          <w:trHeight w:val="5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BE4C4" w14:textId="77777777" w:rsidR="00F11CFA" w:rsidRPr="00F11CFA" w:rsidRDefault="00F11CFA" w:rsidP="00F11CFA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Interpret Information and Findings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942E3C" w14:textId="65E588A4" w:rsidR="00F11CFA" w:rsidRPr="00F11CFA" w:rsidRDefault="00F11CFA" w:rsidP="00F11CFA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F11CFA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Interpret information and findings to recommend acquisition strategies. </w:t>
            </w:r>
          </w:p>
        </w:tc>
      </w:tr>
    </w:tbl>
    <w:p w14:paraId="2AC22713" w14:textId="77777777" w:rsidR="00F11CFA" w:rsidRPr="00F11CFA" w:rsidRDefault="00F11CFA" w:rsidP="00F11CFA">
      <w:pPr>
        <w:rPr>
          <w:rFonts w:asciiTheme="minorHAnsi" w:hAnsiTheme="minorHAnsi" w:cstheme="minorHAnsi"/>
          <w:sz w:val="22"/>
          <w:szCs w:val="22"/>
          <w:lang w:val="en-NZ"/>
        </w:rPr>
      </w:pPr>
    </w:p>
    <w:p w14:paraId="7561DEA4" w14:textId="305A2996" w:rsidR="00F11CFA" w:rsidRPr="00F11CFA" w:rsidRDefault="00F11CFA" w:rsidP="00F11CFA">
      <w:pPr>
        <w:rPr>
          <w:rFonts w:asciiTheme="minorHAnsi" w:hAnsiTheme="minorHAnsi" w:cstheme="minorHAnsi"/>
          <w:b/>
          <w:bCs/>
          <w:i/>
          <w:iCs/>
          <w:sz w:val="22"/>
          <w:szCs w:val="22"/>
          <w:lang w:val="en-NZ"/>
        </w:rPr>
      </w:pPr>
      <w:r w:rsidRPr="00F11CFA">
        <w:rPr>
          <w:rFonts w:asciiTheme="minorHAnsi" w:hAnsiTheme="minorHAnsi" w:cstheme="minorHAnsi"/>
          <w:b/>
          <w:bCs/>
          <w:i/>
          <w:iCs/>
          <w:sz w:val="22"/>
          <w:szCs w:val="22"/>
          <w:lang w:val="en-NZ"/>
        </w:rPr>
        <w:t>Behavioural Competencies / Soft Attributes</w:t>
      </w:r>
      <w:r w:rsidR="00797CC5">
        <w:rPr>
          <w:rFonts w:asciiTheme="minorHAnsi" w:hAnsiTheme="minorHAnsi" w:cstheme="minorHAnsi"/>
          <w:b/>
          <w:bCs/>
          <w:i/>
          <w:iCs/>
          <w:sz w:val="22"/>
          <w:szCs w:val="22"/>
          <w:lang w:val="en-NZ"/>
        </w:rPr>
        <w:t>:</w:t>
      </w:r>
      <w:r w:rsidRPr="00F11CFA">
        <w:rPr>
          <w:rFonts w:asciiTheme="minorHAnsi" w:hAnsiTheme="minorHAnsi" w:cstheme="minorHAnsi"/>
          <w:b/>
          <w:bCs/>
          <w:i/>
          <w:iCs/>
          <w:sz w:val="22"/>
          <w:szCs w:val="22"/>
          <w:lang w:val="en-NZ"/>
        </w:rPr>
        <w:t> </w:t>
      </w:r>
    </w:p>
    <w:p w14:paraId="65CE7C6A" w14:textId="77777777" w:rsidR="00797CC5" w:rsidRDefault="00F11CFA" w:rsidP="007E15AA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7E15AA">
        <w:rPr>
          <w:rFonts w:asciiTheme="minorHAnsi" w:hAnsiTheme="minorHAnsi" w:cstheme="minorHAnsi"/>
        </w:rPr>
        <w:t>Integrity: Maintain high ethical standards in all interactions and responsibilities.</w:t>
      </w:r>
    </w:p>
    <w:p w14:paraId="46A71DA5" w14:textId="02933E6D" w:rsidR="00F11CFA" w:rsidRPr="007E15AA" w:rsidRDefault="00F11CFA" w:rsidP="007E15AA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7E15AA">
        <w:rPr>
          <w:rFonts w:asciiTheme="minorHAnsi" w:hAnsiTheme="minorHAnsi" w:cstheme="minorHAnsi"/>
        </w:rPr>
        <w:t>Communication: Demonstrate clear and effective communication skills, both written and verbal. </w:t>
      </w:r>
    </w:p>
    <w:p w14:paraId="596743C3" w14:textId="77777777" w:rsidR="00797CC5" w:rsidRDefault="00F11CFA" w:rsidP="007E15AA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7E15AA">
        <w:rPr>
          <w:rFonts w:asciiTheme="minorHAnsi" w:hAnsiTheme="minorHAnsi" w:cstheme="minorHAnsi"/>
        </w:rPr>
        <w:t xml:space="preserve">Collaboration: Work well with others, showing teamwork and co-operation. </w:t>
      </w:r>
    </w:p>
    <w:p w14:paraId="14291FEE" w14:textId="51DE54C7" w:rsidR="00F11CFA" w:rsidRPr="007E15AA" w:rsidRDefault="00F11CFA" w:rsidP="007E15AA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7E15AA">
        <w:rPr>
          <w:rFonts w:asciiTheme="minorHAnsi" w:hAnsiTheme="minorHAnsi" w:cstheme="minorHAnsi"/>
        </w:rPr>
        <w:t>Work Environment: Ability to work within a team but also independently.</w:t>
      </w:r>
    </w:p>
    <w:p w14:paraId="08BAB0E6" w14:textId="38146D1C" w:rsidR="00F11CFA" w:rsidRPr="007E15AA" w:rsidRDefault="00F11CFA" w:rsidP="007E15AA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7E15AA">
        <w:rPr>
          <w:rFonts w:asciiTheme="minorHAnsi" w:hAnsiTheme="minorHAnsi" w:cstheme="minorHAnsi"/>
        </w:rPr>
        <w:t>Time Management: Manage time effectively to meet deadlines and handle multiple tasks simultaneously. </w:t>
      </w:r>
    </w:p>
    <w:p w14:paraId="7D212D4F" w14:textId="02AA9A13" w:rsidR="00F11CFA" w:rsidRPr="007E15AA" w:rsidRDefault="00F11CFA" w:rsidP="007E15AA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7E15AA">
        <w:rPr>
          <w:rFonts w:asciiTheme="minorHAnsi" w:hAnsiTheme="minorHAnsi" w:cstheme="minorHAnsi"/>
        </w:rPr>
        <w:t>Understanding of Spreadsheeting: Have a basic understanding of spreadsheeting, including proficiency in Excel.</w:t>
      </w:r>
    </w:p>
    <w:p w14:paraId="42923C53" w14:textId="77777777" w:rsidR="001F1C09" w:rsidRPr="00F11CFA" w:rsidRDefault="001F1C09" w:rsidP="008F6E42">
      <w:pPr>
        <w:rPr>
          <w:rFonts w:asciiTheme="minorHAnsi" w:hAnsiTheme="minorHAnsi" w:cstheme="minorHAnsi"/>
          <w:sz w:val="22"/>
          <w:szCs w:val="22"/>
        </w:rPr>
      </w:pPr>
    </w:p>
    <w:p w14:paraId="7F210594" w14:textId="77777777" w:rsidR="006563B8" w:rsidRPr="00F11CFA" w:rsidRDefault="006563B8" w:rsidP="008F6E42">
      <w:pPr>
        <w:rPr>
          <w:rFonts w:asciiTheme="minorHAnsi" w:hAnsiTheme="minorHAnsi" w:cstheme="minorHAnsi"/>
          <w:sz w:val="22"/>
          <w:szCs w:val="22"/>
        </w:rPr>
      </w:pPr>
    </w:p>
    <w:p w14:paraId="30DFFF45" w14:textId="77777777" w:rsidR="006563B8" w:rsidRPr="00F11CFA" w:rsidRDefault="006563B8" w:rsidP="008F6E42">
      <w:pPr>
        <w:rPr>
          <w:rFonts w:asciiTheme="minorHAnsi" w:hAnsiTheme="minorHAnsi" w:cstheme="minorHAnsi"/>
          <w:sz w:val="22"/>
          <w:szCs w:val="22"/>
        </w:rPr>
      </w:pPr>
    </w:p>
    <w:p w14:paraId="1C50C153" w14:textId="77777777" w:rsidR="006563B8" w:rsidRPr="00F11CFA" w:rsidRDefault="006563B8" w:rsidP="008F6E42">
      <w:pPr>
        <w:rPr>
          <w:rFonts w:asciiTheme="minorHAnsi" w:hAnsiTheme="minorHAnsi" w:cstheme="minorHAnsi"/>
          <w:sz w:val="22"/>
          <w:szCs w:val="22"/>
        </w:rPr>
      </w:pPr>
    </w:p>
    <w:p w14:paraId="61155D06" w14:textId="77777777" w:rsidR="006563B8" w:rsidRPr="00F11CFA" w:rsidRDefault="006563B8" w:rsidP="006563B8">
      <w:pPr>
        <w:ind w:left="-5"/>
        <w:rPr>
          <w:rFonts w:asciiTheme="minorHAnsi" w:hAnsiTheme="minorHAnsi" w:cstheme="minorHAnsi"/>
          <w:sz w:val="20"/>
          <w:szCs w:val="20"/>
        </w:rPr>
      </w:pPr>
    </w:p>
    <w:sectPr w:rsidR="006563B8" w:rsidRPr="00F11CFA" w:rsidSect="00787D8D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313" w:right="2313" w:bottom="2313" w:left="1440" w:header="703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448B0" w14:textId="77777777" w:rsidR="002A1662" w:rsidRDefault="002A1662" w:rsidP="00787D8D">
      <w:r>
        <w:separator/>
      </w:r>
    </w:p>
  </w:endnote>
  <w:endnote w:type="continuationSeparator" w:id="0">
    <w:p w14:paraId="3296E749" w14:textId="77777777" w:rsidR="002A1662" w:rsidRDefault="002A1662" w:rsidP="0078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rcular Std">
    <w:altName w:val="Calibri"/>
    <w:charset w:val="00"/>
    <w:family w:val="auto"/>
    <w:pitch w:val="variable"/>
    <w:sig w:usb0="8000002F" w:usb1="5000E47B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9708E" w14:textId="77777777" w:rsidR="00787D8D" w:rsidRDefault="00D752B4">
    <w:pPr>
      <w:pStyle w:val="Foot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3908C07D" wp14:editId="1FCD448B">
          <wp:simplePos x="0" y="0"/>
          <wp:positionH relativeFrom="column">
            <wp:posOffset>-445135</wp:posOffset>
          </wp:positionH>
          <wp:positionV relativeFrom="paragraph">
            <wp:posOffset>-238760</wp:posOffset>
          </wp:positionV>
          <wp:extent cx="6630670" cy="467360"/>
          <wp:effectExtent l="0" t="0" r="0" b="0"/>
          <wp:wrapSquare wrapText="bothSides"/>
          <wp:docPr id="3" name="Picture 9" descr="/Volumes/T/Marketing and Comms/Multimedia Library/Images/Logos/2017 NZFC Logo/Letterhead elements/Footer 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/Volumes/T/Marketing and Comms/Multimedia Library/Images/Logos/2017 NZFC Logo/Letterhead elements/Footer im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067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64DE" w14:textId="77777777" w:rsidR="00787D8D" w:rsidRDefault="00D752B4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41008A2" wp14:editId="36280CAA">
          <wp:simplePos x="0" y="0"/>
          <wp:positionH relativeFrom="column">
            <wp:posOffset>-76200</wp:posOffset>
          </wp:positionH>
          <wp:positionV relativeFrom="paragraph">
            <wp:posOffset>5715</wp:posOffset>
          </wp:positionV>
          <wp:extent cx="6263640" cy="106680"/>
          <wp:effectExtent l="0" t="0" r="0" b="0"/>
          <wp:wrapTight wrapText="bothSides">
            <wp:wrapPolygon edited="0">
              <wp:start x="0" y="0"/>
              <wp:lineTo x="0" y="19286"/>
              <wp:lineTo x="9131" y="19286"/>
              <wp:lineTo x="9591" y="19286"/>
              <wp:lineTo x="21547" y="19286"/>
              <wp:lineTo x="21547" y="0"/>
              <wp:lineTo x="0" y="0"/>
            </wp:wrapPolygon>
          </wp:wrapTight>
          <wp:docPr id="1" name="Picture 11" descr="/Volumes/T/Marketing and Comms/Multimedia Library/Images/Logos/2017 NZFC Logo/Letterhead elements/address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Volumes/T/Marketing and Comms/Multimedia Library/Images/Logos/2017 NZFC Logo/Letterhead elements/address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10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0DA8" w14:textId="77777777" w:rsidR="002A1662" w:rsidRDefault="002A1662" w:rsidP="00787D8D">
      <w:r>
        <w:separator/>
      </w:r>
    </w:p>
  </w:footnote>
  <w:footnote w:type="continuationSeparator" w:id="0">
    <w:p w14:paraId="4DBA9FE4" w14:textId="77777777" w:rsidR="002A1662" w:rsidRDefault="002A1662" w:rsidP="00787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EA67C" w14:textId="77777777" w:rsidR="00787D8D" w:rsidRDefault="00D752B4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1C18DCD" wp14:editId="0969C073">
          <wp:simplePos x="0" y="0"/>
          <wp:positionH relativeFrom="column">
            <wp:posOffset>-442595</wp:posOffset>
          </wp:positionH>
          <wp:positionV relativeFrom="paragraph">
            <wp:posOffset>109220</wp:posOffset>
          </wp:positionV>
          <wp:extent cx="457200" cy="457200"/>
          <wp:effectExtent l="0" t="0" r="0" b="0"/>
          <wp:wrapTight wrapText="bothSides">
            <wp:wrapPolygon edited="0">
              <wp:start x="4500" y="0"/>
              <wp:lineTo x="0" y="4500"/>
              <wp:lineTo x="0" y="16200"/>
              <wp:lineTo x="4500" y="20700"/>
              <wp:lineTo x="16200" y="20700"/>
              <wp:lineTo x="20700" y="16200"/>
              <wp:lineTo x="20700" y="4500"/>
              <wp:lineTo x="16200" y="0"/>
              <wp:lineTo x="4500" y="0"/>
            </wp:wrapPolygon>
          </wp:wrapTight>
          <wp:docPr id="4" name="Picture 8" descr="/Volumes/T/Marketing and Comms/Multimedia Library/Images/Logos/2017 NZFC Logo/Letterhead elements/dot 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/Volumes/T/Marketing and Comms/Multimedia Library/Images/Logos/2017 NZFC Logo/Letterhead elements/dot im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7D8D"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A6883" w14:textId="763E7636" w:rsidR="00F11CFA" w:rsidRDefault="00F11CFA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0CB46C4" wp14:editId="5D7862F1">
          <wp:simplePos x="0" y="0"/>
          <wp:positionH relativeFrom="rightMargin">
            <wp:align>left</wp:align>
          </wp:positionH>
          <wp:positionV relativeFrom="paragraph">
            <wp:posOffset>-217805</wp:posOffset>
          </wp:positionV>
          <wp:extent cx="1127125" cy="1438275"/>
          <wp:effectExtent l="0" t="0" r="0" b="9525"/>
          <wp:wrapTight wrapText="bothSides">
            <wp:wrapPolygon edited="0">
              <wp:start x="365" y="0"/>
              <wp:lineTo x="730" y="21457"/>
              <wp:lineTo x="21174" y="21457"/>
              <wp:lineTo x="21174" y="0"/>
              <wp:lineTo x="365" y="0"/>
            </wp:wrapPolygon>
          </wp:wrapTight>
          <wp:docPr id="2" name="Picture 10" descr="/Volumes/T/Marketing and Comms/Multimedia Library/Images/Logos/2017 NZFC Logo/Letterhead elements/header 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/Volumes/T/Marketing and Comms/Multimedia Library/Images/Logos/2017 NZFC Logo/Letterhead elements/header image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97"/>
                  <a:stretch/>
                </pic:blipFill>
                <pic:spPr bwMode="auto">
                  <a:xfrm>
                    <a:off x="0" y="0"/>
                    <a:ext cx="112712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E343DD1" wp14:editId="65DCC212">
          <wp:extent cx="1123950" cy="1057834"/>
          <wp:effectExtent l="0" t="0" r="0" b="9525"/>
          <wp:docPr id="1759111113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11113" name="Picture 1" descr="A black and white logo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1847" cy="1065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A00090" w14:textId="61B5035C" w:rsidR="00787D8D" w:rsidRDefault="00F11CFA" w:rsidP="00F11CFA">
    <w:pPr>
      <w:pStyle w:val="Header"/>
      <w:jc w:val="center"/>
      <w:rPr>
        <w:lang w:val="en-AU"/>
      </w:rPr>
    </w:pPr>
    <w:r w:rsidRPr="00566FAF">
      <w:rPr>
        <w:rFonts w:ascii="Calibri" w:eastAsia="Arial" w:hAnsi="Calibri" w:cs="Calibri"/>
        <w:b/>
        <w:iCs/>
        <w:sz w:val="28"/>
        <w:szCs w:val="28"/>
      </w:rPr>
      <w:t xml:space="preserve">INTERNATIONAL PLACEMENT INITIATIVE </w:t>
    </w:r>
    <w:r w:rsidRPr="00566FAF">
      <w:rPr>
        <w:rFonts w:ascii="Calibri" w:eastAsia="Arial" w:hAnsi="Calibri" w:cs="Calibri"/>
        <w:b/>
        <w:iCs/>
        <w:sz w:val="28"/>
        <w:szCs w:val="28"/>
      </w:rPr>
      <w:br/>
      <w:t>2025 / 2026</w:t>
    </w:r>
  </w:p>
  <w:p w14:paraId="02B646B3" w14:textId="77777777" w:rsidR="00F11CFA" w:rsidRPr="00F66805" w:rsidRDefault="00F11CFA" w:rsidP="00F11CFA">
    <w:pPr>
      <w:pStyle w:val="Header"/>
      <w:jc w:val="center"/>
      <w:rPr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54D2"/>
    <w:multiLevelType w:val="hybridMultilevel"/>
    <w:tmpl w:val="84AAE9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0154F"/>
    <w:multiLevelType w:val="hybridMultilevel"/>
    <w:tmpl w:val="8B167594"/>
    <w:lvl w:ilvl="0" w:tplc="D20A889E">
      <w:start w:val="6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63394"/>
    <w:multiLevelType w:val="hybridMultilevel"/>
    <w:tmpl w:val="D530331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3489D"/>
    <w:multiLevelType w:val="hybridMultilevel"/>
    <w:tmpl w:val="FEA0D9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34644"/>
    <w:multiLevelType w:val="hybridMultilevel"/>
    <w:tmpl w:val="C79EB5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6B42"/>
    <w:multiLevelType w:val="hybridMultilevel"/>
    <w:tmpl w:val="271CE6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60AB9"/>
    <w:multiLevelType w:val="hybridMultilevel"/>
    <w:tmpl w:val="3558C9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D727D"/>
    <w:multiLevelType w:val="hybridMultilevel"/>
    <w:tmpl w:val="E36C37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F144B"/>
    <w:multiLevelType w:val="hybridMultilevel"/>
    <w:tmpl w:val="D46A85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F179C"/>
    <w:multiLevelType w:val="hybridMultilevel"/>
    <w:tmpl w:val="005AD7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D6293"/>
    <w:multiLevelType w:val="hybridMultilevel"/>
    <w:tmpl w:val="E41E09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512745">
    <w:abstractNumId w:val="6"/>
  </w:num>
  <w:num w:numId="2" w16cid:durableId="56707362">
    <w:abstractNumId w:val="4"/>
  </w:num>
  <w:num w:numId="3" w16cid:durableId="1396246245">
    <w:abstractNumId w:val="9"/>
  </w:num>
  <w:num w:numId="4" w16cid:durableId="836462284">
    <w:abstractNumId w:val="7"/>
  </w:num>
  <w:num w:numId="5" w16cid:durableId="867793931">
    <w:abstractNumId w:val="0"/>
  </w:num>
  <w:num w:numId="6" w16cid:durableId="1239710170">
    <w:abstractNumId w:val="5"/>
  </w:num>
  <w:num w:numId="7" w16cid:durableId="495457584">
    <w:abstractNumId w:val="3"/>
  </w:num>
  <w:num w:numId="8" w16cid:durableId="1536579189">
    <w:abstractNumId w:val="8"/>
  </w:num>
  <w:num w:numId="9" w16cid:durableId="107627489">
    <w:abstractNumId w:val="1"/>
  </w:num>
  <w:num w:numId="10" w16cid:durableId="1722826242">
    <w:abstractNumId w:val="2"/>
  </w:num>
  <w:num w:numId="11" w16cid:durableId="8135254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FA"/>
    <w:rsid w:val="0000327D"/>
    <w:rsid w:val="000E0B12"/>
    <w:rsid w:val="000F103B"/>
    <w:rsid w:val="000F3216"/>
    <w:rsid w:val="00101A93"/>
    <w:rsid w:val="00112EDD"/>
    <w:rsid w:val="0015107B"/>
    <w:rsid w:val="00152D8C"/>
    <w:rsid w:val="0016370E"/>
    <w:rsid w:val="001675E1"/>
    <w:rsid w:val="00181D49"/>
    <w:rsid w:val="00197D00"/>
    <w:rsid w:val="001A12B6"/>
    <w:rsid w:val="001B4BDA"/>
    <w:rsid w:val="001C49E7"/>
    <w:rsid w:val="001D4F1B"/>
    <w:rsid w:val="001F1C09"/>
    <w:rsid w:val="001F549B"/>
    <w:rsid w:val="001F5D44"/>
    <w:rsid w:val="002A116D"/>
    <w:rsid w:val="002A1662"/>
    <w:rsid w:val="002C1098"/>
    <w:rsid w:val="003474FA"/>
    <w:rsid w:val="00387B36"/>
    <w:rsid w:val="00391AE8"/>
    <w:rsid w:val="003B2D74"/>
    <w:rsid w:val="003B7DC1"/>
    <w:rsid w:val="003F4BDE"/>
    <w:rsid w:val="0043100E"/>
    <w:rsid w:val="004420A2"/>
    <w:rsid w:val="00457797"/>
    <w:rsid w:val="004C4CAA"/>
    <w:rsid w:val="004C64F3"/>
    <w:rsid w:val="004D3AB7"/>
    <w:rsid w:val="0052416B"/>
    <w:rsid w:val="00531BEA"/>
    <w:rsid w:val="005643BE"/>
    <w:rsid w:val="00595543"/>
    <w:rsid w:val="005D0BDF"/>
    <w:rsid w:val="00623253"/>
    <w:rsid w:val="00625719"/>
    <w:rsid w:val="0063691B"/>
    <w:rsid w:val="006563B8"/>
    <w:rsid w:val="006C0286"/>
    <w:rsid w:val="006C0B4D"/>
    <w:rsid w:val="006C5BD3"/>
    <w:rsid w:val="006D2457"/>
    <w:rsid w:val="006E04E8"/>
    <w:rsid w:val="0070137D"/>
    <w:rsid w:val="00701567"/>
    <w:rsid w:val="0073075C"/>
    <w:rsid w:val="00757F39"/>
    <w:rsid w:val="0078011B"/>
    <w:rsid w:val="00787D8D"/>
    <w:rsid w:val="00791B09"/>
    <w:rsid w:val="00797CC5"/>
    <w:rsid w:val="007A41C2"/>
    <w:rsid w:val="007D47C2"/>
    <w:rsid w:val="007E15AA"/>
    <w:rsid w:val="007E488B"/>
    <w:rsid w:val="007F3802"/>
    <w:rsid w:val="00841C0C"/>
    <w:rsid w:val="00864B8D"/>
    <w:rsid w:val="008A27ED"/>
    <w:rsid w:val="008B598C"/>
    <w:rsid w:val="008F04EC"/>
    <w:rsid w:val="008F30B8"/>
    <w:rsid w:val="008F6E42"/>
    <w:rsid w:val="008F733F"/>
    <w:rsid w:val="00981D47"/>
    <w:rsid w:val="00987AC0"/>
    <w:rsid w:val="009A3C9A"/>
    <w:rsid w:val="009D4426"/>
    <w:rsid w:val="009F65E2"/>
    <w:rsid w:val="00A6151A"/>
    <w:rsid w:val="00A71D38"/>
    <w:rsid w:val="00A7665D"/>
    <w:rsid w:val="00A971F6"/>
    <w:rsid w:val="00AA3ED7"/>
    <w:rsid w:val="00AE2F10"/>
    <w:rsid w:val="00AF57F2"/>
    <w:rsid w:val="00B404F9"/>
    <w:rsid w:val="00B4582B"/>
    <w:rsid w:val="00BD7C18"/>
    <w:rsid w:val="00C051E3"/>
    <w:rsid w:val="00C21903"/>
    <w:rsid w:val="00C23464"/>
    <w:rsid w:val="00C27591"/>
    <w:rsid w:val="00C62976"/>
    <w:rsid w:val="00C82D2D"/>
    <w:rsid w:val="00C85835"/>
    <w:rsid w:val="00CA01C1"/>
    <w:rsid w:val="00CA4D0E"/>
    <w:rsid w:val="00CE043F"/>
    <w:rsid w:val="00D0788C"/>
    <w:rsid w:val="00D24E3D"/>
    <w:rsid w:val="00D31F94"/>
    <w:rsid w:val="00D752B4"/>
    <w:rsid w:val="00D76413"/>
    <w:rsid w:val="00D8021A"/>
    <w:rsid w:val="00D96CF8"/>
    <w:rsid w:val="00DC76F1"/>
    <w:rsid w:val="00DD7592"/>
    <w:rsid w:val="00E131D4"/>
    <w:rsid w:val="00E24AB1"/>
    <w:rsid w:val="00E715C9"/>
    <w:rsid w:val="00E73759"/>
    <w:rsid w:val="00E8739C"/>
    <w:rsid w:val="00E96EEB"/>
    <w:rsid w:val="00EF05AE"/>
    <w:rsid w:val="00EF7390"/>
    <w:rsid w:val="00F065EA"/>
    <w:rsid w:val="00F11CFA"/>
    <w:rsid w:val="00F33696"/>
    <w:rsid w:val="00F36776"/>
    <w:rsid w:val="00F442A9"/>
    <w:rsid w:val="00F714AB"/>
    <w:rsid w:val="00F76535"/>
    <w:rsid w:val="00FD13AC"/>
    <w:rsid w:val="00FE1DD0"/>
    <w:rsid w:val="00FE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50F90E"/>
  <w15:chartTrackingRefBased/>
  <w15:docId w15:val="{0978DA1B-1C6C-4CFA-B27C-C786C92E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N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118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A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AB1"/>
  </w:style>
  <w:style w:type="paragraph" w:styleId="Footer">
    <w:name w:val="footer"/>
    <w:basedOn w:val="Normal"/>
    <w:link w:val="FooterChar"/>
    <w:uiPriority w:val="99"/>
    <w:unhideWhenUsed/>
    <w:rsid w:val="000D5A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AB1"/>
  </w:style>
  <w:style w:type="paragraph" w:customStyle="1" w:styleId="p1">
    <w:name w:val="p1"/>
    <w:basedOn w:val="Normal"/>
    <w:rsid w:val="00E62C62"/>
    <w:rPr>
      <w:rFonts w:ascii="Circular Std" w:hAnsi="Circular Std"/>
      <w:sz w:val="17"/>
      <w:szCs w:val="17"/>
      <w:lang w:eastAsia="en-GB"/>
    </w:rPr>
  </w:style>
  <w:style w:type="character" w:customStyle="1" w:styleId="apple-converted-space">
    <w:name w:val="apple-converted-space"/>
    <w:basedOn w:val="DefaultParagraphFont"/>
    <w:rsid w:val="00E62C62"/>
  </w:style>
  <w:style w:type="character" w:styleId="Hyperlink">
    <w:name w:val="Hyperlink"/>
    <w:rsid w:val="00864B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4B8D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val="en-NZ" w:eastAsia="ja-JP"/>
    </w:rPr>
  </w:style>
  <w:style w:type="table" w:styleId="TableGrid">
    <w:name w:val="Table Grid"/>
    <w:basedOn w:val="TableNormal"/>
    <w:rsid w:val="00864B8D"/>
    <w:rPr>
      <w:rFonts w:ascii="Calibri" w:eastAsia="MS Mincho" w:hAnsi="Calibri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563B8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EF05A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61BE06EEFE99AA4899B29391F723F197" ma:contentTypeVersion="67" ma:contentTypeDescription="Create a new document." ma:contentTypeScope="" ma:versionID="0885d67f9c6ca353b73e787ffe63ac47">
  <xsd:schema xmlns:xsd="http://www.w3.org/2001/XMLSchema" xmlns:xs="http://www.w3.org/2001/XMLSchema" xmlns:p="http://schemas.microsoft.com/office/2006/metadata/properties" xmlns:ns2="cb2f88d2-b518-4df8-a843-58cd5aae3136" xmlns:ns3="4f9c820c-e7e2-444d-97ee-45f2b3485c1d" xmlns:ns4="15ffb055-6eb4-45a1-bc20-bf2ac0d420da" xmlns:ns5="725c79e5-42ce-4aa0-ac78-b6418001f0d2" xmlns:ns6="c91a514c-9034-4fa3-897a-8352025b26ed" xmlns:ns7="ade899c0-32e2-4bac-a990-d073824810cf" xmlns:ns8="c3d1364e-6581-4522-98b9-f61ac52fa30f" targetNamespace="http://schemas.microsoft.com/office/2006/metadata/properties" ma:root="true" ma:fieldsID="3f9a1734eda4a8e260633b8bb246ac86" ns2:_="" ns3:_="" ns4:_="" ns5:_="" ns6:_="" ns7:_="" ns8:_="">
    <xsd:import namespace="cb2f88d2-b518-4df8-a843-58cd5aae3136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import namespace="c3d1364e-6581-4522-98b9-f61ac52fa3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ProjectNumber" minOccurs="0"/>
                <xsd:element ref="ns8:MediaServiceMetadata" minOccurs="0"/>
                <xsd:element ref="ns8:MediaServiceFastMetadata" minOccurs="0"/>
                <xsd:element ref="ns8:MediaServiceObjectDetectorVersions" minOccurs="0"/>
                <xsd:element ref="ns8:lcf76f155ced4ddcb4097134ff3c332f" minOccurs="0"/>
                <xsd:element ref="ns2:TaxCatchAll" minOccurs="0"/>
                <xsd:element ref="ns8:MediaServiceOCR" minOccurs="0"/>
                <xsd:element ref="ns8:MediaServiceGenerationTime" minOccurs="0"/>
                <xsd:element ref="ns8:MediaServiceEventHashCode" minOccurs="0"/>
                <xsd:element ref="ns8:MediaServiceDateTaken" minOccurs="0"/>
                <xsd:element ref="ns8:MediaLengthInSeconds" minOccurs="0"/>
                <xsd:element ref="ns8:MediaServiceLocation" minOccurs="0"/>
                <xsd:element ref="ns2:SharedWithUsers" minOccurs="0"/>
                <xsd:element ref="ns2:SharedWithDetails" minOccurs="0"/>
                <xsd:element ref="ns8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88d2-b518-4df8-a843-58cd5aae31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49" nillable="true" ma:displayName="Taxonomy Catch All Column" ma:hidden="true" ma:list="{6c35ad47-1bfd-4afd-896f-a11ddeee9a4d}" ma:internalName="TaxCatchAll" ma:showField="CatchAllData" ma:web="cb2f88d2-b518-4df8-a843-58cd5aae3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5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Fund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Fund Creation and Maintenance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3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364e-6581-4522-98b9-f61ac52fa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fb20d910-4957-4751-a5fd-a64fd7b06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5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5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88d2-b518-4df8-a843-58cd5aae3136">U5RCTUST6MMN-801756104-21471</_dlc_DocId>
    <_dlc_DocIdUrl xmlns="cb2f88d2-b518-4df8-a843-58cd5aae3136">
      <Url>https://nzfilm.sharepoint.com/sites/FunCreMai/_layouts/15/DocIdRedir.aspx?ID=U5RCTUST6MMN-801756104-21471</Url>
      <Description>U5RCTUST6MMN-801756104-21471</Description>
    </_dlc_DocIdUrl>
    <Subactivity xmlns="4f9c820c-e7e2-444d-97ee-45f2b3485c1d">NA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 xsi:nil="true"/>
    <TaxCatchAll xmlns="cb2f88d2-b518-4df8-a843-58cd5aae3136" xsi:nil="true"/>
    <AggregationStatus xmlns="4f9c820c-e7e2-444d-97ee-45f2b3485c1d">Normal</AggregationStatus>
    <CategoryValue xmlns="4f9c820c-e7e2-444d-97ee-45f2b3485c1d">NA</CategoryValue>
    <PRADate2 xmlns="4f9c820c-e7e2-444d-97ee-45f2b3485c1d" xsi:nil="true"/>
    <ProjectNumber xmlns="ade899c0-32e2-4bac-a990-d073824810cf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Fund Creation and Maintenance</Team>
    <Project xmlns="4f9c820c-e7e2-444d-97ee-45f2b3485c1d">NA</Project>
    <FunctionGroup xmlns="4f9c820c-e7e2-444d-97ee-45f2b3485c1d" xsi:nil="true"/>
    <Function xmlns="4f9c820c-e7e2-444d-97ee-45f2b3485c1d">Funds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lcf76f155ced4ddcb4097134ff3c332f xmlns="c3d1364e-6581-4522-98b9-f61ac52fa30f">
      <Terms xmlns="http://schemas.microsoft.com/office/infopath/2007/PartnerControls"/>
    </lcf76f155ced4ddcb4097134ff3c332f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</documentManagement>
</p:properties>
</file>

<file path=customXml/itemProps1.xml><?xml version="1.0" encoding="utf-8"?>
<ds:datastoreItem xmlns:ds="http://schemas.openxmlformats.org/officeDocument/2006/customXml" ds:itemID="{1A63ABC4-F3BC-453E-A6FE-120083D17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88d2-b518-4df8-a843-58cd5aae3136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ade899c0-32e2-4bac-a990-d073824810cf"/>
    <ds:schemaRef ds:uri="c3d1364e-6581-4522-98b9-f61ac52fa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62E7EF-D7E5-416B-8F68-A734F8BD2C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BF110B5-62B8-4CC6-B093-A70FD6434A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80E250-5379-4EFB-97F2-930838DF9397}">
  <ds:schemaRefs>
    <ds:schemaRef ds:uri="http://schemas.microsoft.com/office/infopath/2007/PartnerControls"/>
    <ds:schemaRef ds:uri="http://schemas.openxmlformats.org/package/2006/metadata/core-properties"/>
    <ds:schemaRef ds:uri="4f9c820c-e7e2-444d-97ee-45f2b3485c1d"/>
    <ds:schemaRef ds:uri="c3d1364e-6581-4522-98b9-f61ac52fa30f"/>
    <ds:schemaRef ds:uri="http://schemas.microsoft.com/office/2006/documentManagement/types"/>
    <ds:schemaRef ds:uri="725c79e5-42ce-4aa0-ac78-b6418001f0d2"/>
    <ds:schemaRef ds:uri="http://purl.org/dc/dcmitype/"/>
    <ds:schemaRef ds:uri="ade899c0-32e2-4bac-a990-d073824810cf"/>
    <ds:schemaRef ds:uri="cb2f88d2-b518-4df8-a843-58cd5aae3136"/>
    <ds:schemaRef ds:uri="c91a514c-9034-4fa3-897a-8352025b26ed"/>
    <ds:schemaRef ds:uri="http://purl.org/dc/terms/"/>
    <ds:schemaRef ds:uri="http://purl.org/dc/elements/1.1/"/>
    <ds:schemaRef ds:uri="15ffb055-6eb4-45a1-bc20-bf2ac0d420d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2</Pages>
  <Words>378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Paramount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Wigmore</dc:creator>
  <cp:keywords/>
  <dc:description/>
  <cp:lastModifiedBy>Lucy Wigmore</cp:lastModifiedBy>
  <cp:revision>27</cp:revision>
  <cp:lastPrinted>2019-06-06T21:55:00Z</cp:lastPrinted>
  <dcterms:created xsi:type="dcterms:W3CDTF">2025-05-19T22:22:00Z</dcterms:created>
  <dcterms:modified xsi:type="dcterms:W3CDTF">2025-06-03T05:36:00Z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0x01010061BE06EEFE99AA4899B29391F723F197</vt:lpwstr>
  </property>
  <property fmtid="{D5CDD505-2E9C-101B-9397-08002B2CF9AE}" pid="3" name="_dlc_DocId">
    <vt:lpwstr>U5RCTUST6MMN-1396260448-11</vt:lpwstr>
  </property>
  <property fmtid="{D5CDD505-2E9C-101B-9397-08002B2CF9AE}" pid="4" name="_dlc_DocIdItemGuid">
    <vt:lpwstr>40787465-d13c-48f8-95ca-dacd5241c68d</vt:lpwstr>
  </property>
  <property fmtid="{D5CDD505-2E9C-101B-9397-08002B2CF9AE}" pid="5" name="_dlc_DocIdUrl">
    <vt:lpwstr>https://nzfilm.sharepoint.com/sites/NZFCForms/_layouts/15/DocIdRedir.aspx?ID=U5RCTUST6MMN-1396260448-11, U5RCTUST6MMN-1396260448-11</vt:lpwstr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_activity">
    <vt:lpwstr>{"FileActivityType":"9","FileActivityTimeStamp":"2025-05-22T23:29:46.397Z","FileActivityUsersOnPage":[{"DisplayName":"Lucy Wigmore","Id":"lucy.wigmore@nzfilm.co.nz"},{"DisplayName":"Ainsley Gardiner","Id":"ainsley.gardiner@nzfilm.co.nz"},{"DisplayName":"Esther Cahill-Chiaroni","Id":"esther.cahill-chiaroni@nzfilm.co.nz"},{"DisplayName":"Lucy Wigmore","Id":"lucy.wigmore@nzfilm.co.nz"}],"FileActivityNavigationId":null}</vt:lpwstr>
  </property>
  <property fmtid="{D5CDD505-2E9C-101B-9397-08002B2CF9AE}" pid="10" name="TriggerFlowInfo">
    <vt:lpwstr/>
  </property>
  <property fmtid="{D5CDD505-2E9C-101B-9397-08002B2CF9AE}" pid="11" name="_MarkAsFinal">
    <vt:bool>true</vt:bool>
  </property>
</Properties>
</file>